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CD8" w:rsidRDefault="00162579">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4"/>
          <w:szCs w:val="44"/>
        </w:rPr>
      </w:pPr>
      <w:r>
        <w:rPr>
          <w:color w:val="00A1CF"/>
          <w:sz w:val="44"/>
          <w:szCs w:val="44"/>
        </w:rPr>
        <w:t>Cleaning Assistant</w:t>
      </w:r>
    </w:p>
    <w:p w:rsidR="00105CD8" w:rsidRDefault="00105CD8">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36"/>
          <w:szCs w:val="36"/>
        </w:rPr>
      </w:pPr>
    </w:p>
    <w:tbl>
      <w:tblPr>
        <w:tblStyle w:val="ab"/>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515"/>
      </w:tblGrid>
      <w:tr w:rsidR="00105CD8">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color w:val="00A1CF"/>
                <w:sz w:val="20"/>
                <w:szCs w:val="20"/>
              </w:rPr>
            </w:pPr>
            <w:r>
              <w:rPr>
                <w:color w:val="00A1CF"/>
                <w:sz w:val="20"/>
                <w:szCs w:val="20"/>
              </w:rPr>
              <w:t>Salary / grade range</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E7745">
            <w:pPr>
              <w:widowControl w:val="0"/>
              <w:pBdr>
                <w:top w:val="nil"/>
                <w:left w:val="nil"/>
                <w:bottom w:val="nil"/>
                <w:right w:val="nil"/>
                <w:between w:val="nil"/>
              </w:pBdr>
              <w:spacing w:line="240" w:lineRule="auto"/>
              <w:rPr>
                <w:color w:val="595959"/>
                <w:sz w:val="20"/>
                <w:szCs w:val="20"/>
              </w:rPr>
            </w:pPr>
            <w:r>
              <w:rPr>
                <w:color w:val="595959"/>
                <w:sz w:val="20"/>
                <w:szCs w:val="20"/>
              </w:rPr>
              <w:t>Band 3</w:t>
            </w:r>
            <w:r w:rsidR="00162579">
              <w:rPr>
                <w:color w:val="595959"/>
                <w:sz w:val="20"/>
                <w:szCs w:val="20"/>
              </w:rPr>
              <w:t xml:space="preserve"> SCP</w:t>
            </w:r>
            <w:r>
              <w:rPr>
                <w:color w:val="595959"/>
                <w:sz w:val="20"/>
                <w:szCs w:val="20"/>
              </w:rPr>
              <w:t>2 - £</w:t>
            </w:r>
            <w:r w:rsidRPr="001E7745">
              <w:rPr>
                <w:rFonts w:ascii="Helvetica" w:hAnsi="Helvetica"/>
                <w:sz w:val="20"/>
                <w:szCs w:val="20"/>
                <w:shd w:val="clear" w:color="auto" w:fill="FFFFFF"/>
              </w:rPr>
              <w:t>23,656.00</w:t>
            </w:r>
            <w:r w:rsidRPr="001E7745">
              <w:rPr>
                <w:rFonts w:ascii="Helvetica" w:hAnsi="Helvetica"/>
                <w:sz w:val="20"/>
                <w:szCs w:val="20"/>
                <w:shd w:val="clear" w:color="auto" w:fill="FFFFFF"/>
              </w:rPr>
              <w:t xml:space="preserve"> FTE</w:t>
            </w:r>
            <w:r w:rsidR="00162579" w:rsidRPr="001E7745">
              <w:rPr>
                <w:sz w:val="20"/>
                <w:szCs w:val="20"/>
              </w:rPr>
              <w:t xml:space="preserve"> </w:t>
            </w:r>
          </w:p>
        </w:tc>
      </w:tr>
      <w:tr w:rsidR="00105CD8">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color w:val="00A1CF"/>
                <w:sz w:val="20"/>
                <w:szCs w:val="20"/>
              </w:rPr>
            </w:pPr>
            <w:r>
              <w:rPr>
                <w:color w:val="00A1CF"/>
                <w:sz w:val="20"/>
                <w:szCs w:val="20"/>
              </w:rPr>
              <w:t xml:space="preserve">Contract type </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color w:val="595959"/>
                <w:sz w:val="20"/>
                <w:szCs w:val="20"/>
              </w:rPr>
            </w:pPr>
            <w:bookmarkStart w:id="0" w:name="_heading=h.1fob9te" w:colFirst="0" w:colLast="0"/>
            <w:bookmarkEnd w:id="0"/>
            <w:r>
              <w:rPr>
                <w:color w:val="595959"/>
                <w:sz w:val="20"/>
                <w:szCs w:val="20"/>
              </w:rPr>
              <w:t>Permanent, 10hrs per week</w:t>
            </w:r>
          </w:p>
        </w:tc>
      </w:tr>
      <w:tr w:rsidR="00105CD8">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color w:val="00A1CF"/>
                <w:sz w:val="20"/>
                <w:szCs w:val="20"/>
              </w:rPr>
            </w:pPr>
            <w:r>
              <w:rPr>
                <w:color w:val="00A1CF"/>
                <w:sz w:val="20"/>
                <w:szCs w:val="20"/>
              </w:rPr>
              <w:t>Reports to</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E7745">
            <w:pPr>
              <w:widowControl w:val="0"/>
              <w:pBdr>
                <w:top w:val="nil"/>
                <w:left w:val="nil"/>
                <w:bottom w:val="nil"/>
                <w:right w:val="nil"/>
                <w:between w:val="nil"/>
              </w:pBdr>
              <w:spacing w:line="240" w:lineRule="auto"/>
              <w:rPr>
                <w:color w:val="595959"/>
                <w:sz w:val="20"/>
                <w:szCs w:val="20"/>
              </w:rPr>
            </w:pPr>
            <w:r>
              <w:rPr>
                <w:color w:val="595959"/>
                <w:sz w:val="20"/>
                <w:szCs w:val="20"/>
              </w:rPr>
              <w:t>Site Manager</w:t>
            </w:r>
            <w:bookmarkStart w:id="1" w:name="_GoBack"/>
            <w:bookmarkEnd w:id="1"/>
            <w:r w:rsidR="00162579">
              <w:rPr>
                <w:color w:val="595959"/>
                <w:sz w:val="20"/>
                <w:szCs w:val="20"/>
              </w:rPr>
              <w:t xml:space="preserve"> / School Business Manager</w:t>
            </w:r>
          </w:p>
        </w:tc>
      </w:tr>
    </w:tbl>
    <w:p w:rsidR="00105CD8" w:rsidRDefault="00105CD8">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20"/>
          <w:szCs w:val="20"/>
        </w:rPr>
      </w:pPr>
    </w:p>
    <w:tbl>
      <w:tblPr>
        <w:tblStyle w:val="ac"/>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105CD8">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sz w:val="20"/>
                <w:szCs w:val="20"/>
              </w:rPr>
            </w:pPr>
            <w:r>
              <w:rPr>
                <w:color w:val="00A1CF"/>
                <w:sz w:val="24"/>
                <w:szCs w:val="24"/>
              </w:rPr>
              <w:t>Purpose of role:</w:t>
            </w:r>
            <w:r>
              <w:rPr>
                <w:sz w:val="20"/>
                <w:szCs w:val="20"/>
              </w:rPr>
              <w:t xml:space="preserve"> </w:t>
            </w:r>
          </w:p>
          <w:p w:rsidR="00105CD8" w:rsidRDefault="00162579">
            <w:pPr>
              <w:spacing w:line="240" w:lineRule="auto"/>
              <w:rPr>
                <w:sz w:val="20"/>
                <w:szCs w:val="20"/>
              </w:rPr>
            </w:pPr>
            <w:r>
              <w:rPr>
                <w:color w:val="595959"/>
                <w:sz w:val="20"/>
                <w:szCs w:val="20"/>
              </w:rPr>
              <w:t>To undertake any duties and responsibilities relating to the effective and efficient running of the Cleaning Team.</w:t>
            </w:r>
          </w:p>
        </w:tc>
      </w:tr>
    </w:tbl>
    <w:p w:rsidR="00105CD8" w:rsidRDefault="00105CD8">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20"/>
          <w:szCs w:val="20"/>
        </w:rPr>
      </w:pPr>
    </w:p>
    <w:tbl>
      <w:tblPr>
        <w:tblStyle w:val="ad"/>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105CD8">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spacing w:line="240" w:lineRule="auto"/>
              <w:rPr>
                <w:color w:val="00A1CF"/>
                <w:sz w:val="20"/>
                <w:szCs w:val="20"/>
              </w:rPr>
            </w:pPr>
            <w:r>
              <w:rPr>
                <w:color w:val="00A1CF"/>
                <w:sz w:val="24"/>
                <w:szCs w:val="24"/>
              </w:rPr>
              <w:t>Key accountabilities</w:t>
            </w:r>
            <w:r>
              <w:rPr>
                <w:color w:val="00A1CF"/>
                <w:sz w:val="20"/>
                <w:szCs w:val="20"/>
              </w:rPr>
              <w:t xml:space="preserve"> (and specific duties / responsibilities):</w:t>
            </w:r>
          </w:p>
          <w:p w:rsidR="00105CD8" w:rsidRDefault="00105CD8">
            <w:pPr>
              <w:spacing w:line="240" w:lineRule="auto"/>
              <w:jc w:val="both"/>
              <w:rPr>
                <w:b/>
                <w:color w:val="595959"/>
                <w:sz w:val="20"/>
                <w:szCs w:val="20"/>
              </w:rPr>
            </w:pPr>
          </w:p>
          <w:p w:rsidR="00105CD8" w:rsidRDefault="00162579">
            <w:pPr>
              <w:spacing w:line="240" w:lineRule="auto"/>
              <w:jc w:val="both"/>
              <w:rPr>
                <w:b/>
                <w:color w:val="595959"/>
                <w:sz w:val="20"/>
                <w:szCs w:val="20"/>
              </w:rPr>
            </w:pPr>
            <w:r>
              <w:rPr>
                <w:b/>
                <w:color w:val="595959"/>
                <w:sz w:val="20"/>
                <w:szCs w:val="20"/>
              </w:rPr>
              <w:t>To undertake cleaning duties to maintain a high standard of cleanliness within the Academy, as directed as well as:</w:t>
            </w:r>
          </w:p>
          <w:p w:rsidR="00105CD8" w:rsidRDefault="00105CD8">
            <w:pPr>
              <w:spacing w:line="240" w:lineRule="auto"/>
              <w:jc w:val="both"/>
              <w:rPr>
                <w:b/>
                <w:color w:val="595959"/>
                <w:sz w:val="20"/>
                <w:szCs w:val="20"/>
              </w:rPr>
            </w:pPr>
          </w:p>
          <w:p w:rsidR="00105CD8" w:rsidRDefault="00162579">
            <w:pPr>
              <w:numPr>
                <w:ilvl w:val="0"/>
                <w:numId w:val="2"/>
              </w:numPr>
              <w:spacing w:line="240" w:lineRule="auto"/>
              <w:jc w:val="both"/>
              <w:rPr>
                <w:color w:val="595959"/>
                <w:sz w:val="20"/>
                <w:szCs w:val="20"/>
              </w:rPr>
            </w:pPr>
            <w:r>
              <w:rPr>
                <w:color w:val="595959"/>
                <w:sz w:val="20"/>
                <w:szCs w:val="20"/>
              </w:rPr>
              <w:t xml:space="preserve">Undertake cleaning of allocated areas in line with specified standards as directed. </w:t>
            </w:r>
          </w:p>
          <w:p w:rsidR="00105CD8" w:rsidRDefault="00162579">
            <w:pPr>
              <w:numPr>
                <w:ilvl w:val="0"/>
                <w:numId w:val="2"/>
              </w:numPr>
              <w:spacing w:line="240" w:lineRule="auto"/>
              <w:jc w:val="both"/>
              <w:rPr>
                <w:color w:val="595959"/>
                <w:sz w:val="20"/>
                <w:szCs w:val="20"/>
              </w:rPr>
            </w:pPr>
            <w:r>
              <w:rPr>
                <w:color w:val="595959"/>
                <w:sz w:val="20"/>
                <w:szCs w:val="20"/>
              </w:rPr>
              <w:t>Operate/use domestic and industrial cleaning equipment</w:t>
            </w:r>
            <w:r>
              <w:rPr>
                <w:color w:val="595959"/>
                <w:sz w:val="20"/>
                <w:szCs w:val="20"/>
              </w:rPr>
              <w:t xml:space="preserve"> and materials, following appropriate training.</w:t>
            </w:r>
          </w:p>
          <w:p w:rsidR="00105CD8" w:rsidRDefault="00162579">
            <w:pPr>
              <w:numPr>
                <w:ilvl w:val="0"/>
                <w:numId w:val="2"/>
              </w:numPr>
              <w:spacing w:line="240" w:lineRule="auto"/>
              <w:jc w:val="both"/>
              <w:rPr>
                <w:color w:val="595959"/>
                <w:sz w:val="20"/>
                <w:szCs w:val="20"/>
              </w:rPr>
            </w:pPr>
            <w:r>
              <w:rPr>
                <w:color w:val="595959"/>
                <w:sz w:val="20"/>
                <w:szCs w:val="20"/>
              </w:rPr>
              <w:t xml:space="preserve">Store allocated equipment and materials safely and securely. </w:t>
            </w:r>
          </w:p>
          <w:p w:rsidR="00105CD8" w:rsidRDefault="00162579">
            <w:pPr>
              <w:numPr>
                <w:ilvl w:val="0"/>
                <w:numId w:val="2"/>
              </w:numPr>
              <w:spacing w:line="240" w:lineRule="auto"/>
              <w:jc w:val="both"/>
              <w:rPr>
                <w:color w:val="595959"/>
                <w:sz w:val="20"/>
                <w:szCs w:val="20"/>
              </w:rPr>
            </w:pPr>
            <w:r>
              <w:rPr>
                <w:color w:val="595959"/>
                <w:sz w:val="20"/>
                <w:szCs w:val="20"/>
              </w:rPr>
              <w:t xml:space="preserve">Perform duties in line with health and safety regulations (COSHH) and </w:t>
            </w:r>
            <w:proofErr w:type="gramStart"/>
            <w:r>
              <w:rPr>
                <w:color w:val="595959"/>
                <w:sz w:val="20"/>
                <w:szCs w:val="20"/>
              </w:rPr>
              <w:t>take action</w:t>
            </w:r>
            <w:proofErr w:type="gramEnd"/>
            <w:r>
              <w:rPr>
                <w:color w:val="595959"/>
                <w:sz w:val="20"/>
                <w:szCs w:val="20"/>
              </w:rPr>
              <w:t xml:space="preserve"> where hazards are identified, report serious hazards to the line</w:t>
            </w:r>
            <w:r>
              <w:rPr>
                <w:color w:val="595959"/>
                <w:sz w:val="20"/>
                <w:szCs w:val="20"/>
              </w:rPr>
              <w:t xml:space="preserve"> manager immediately. </w:t>
            </w:r>
          </w:p>
          <w:p w:rsidR="00105CD8" w:rsidRDefault="00162579">
            <w:pPr>
              <w:numPr>
                <w:ilvl w:val="0"/>
                <w:numId w:val="2"/>
              </w:numPr>
              <w:spacing w:line="240" w:lineRule="auto"/>
              <w:jc w:val="both"/>
              <w:rPr>
                <w:color w:val="595959"/>
                <w:sz w:val="20"/>
                <w:szCs w:val="20"/>
              </w:rPr>
            </w:pPr>
            <w:r>
              <w:rPr>
                <w:color w:val="595959"/>
                <w:sz w:val="20"/>
                <w:szCs w:val="20"/>
              </w:rPr>
              <w:t xml:space="preserve">Collect and dispose of waste. </w:t>
            </w:r>
          </w:p>
          <w:p w:rsidR="00105CD8" w:rsidRDefault="00162579">
            <w:pPr>
              <w:numPr>
                <w:ilvl w:val="0"/>
                <w:numId w:val="2"/>
              </w:numPr>
              <w:spacing w:line="240" w:lineRule="auto"/>
              <w:jc w:val="both"/>
              <w:rPr>
                <w:color w:val="595959"/>
                <w:sz w:val="20"/>
                <w:szCs w:val="20"/>
              </w:rPr>
            </w:pPr>
            <w:r>
              <w:rPr>
                <w:color w:val="595959"/>
                <w:sz w:val="20"/>
                <w:szCs w:val="20"/>
              </w:rPr>
              <w:t xml:space="preserve">Refill and replace soap, towels and other materials. </w:t>
            </w:r>
          </w:p>
          <w:p w:rsidR="00105CD8" w:rsidRDefault="00162579">
            <w:pPr>
              <w:numPr>
                <w:ilvl w:val="0"/>
                <w:numId w:val="2"/>
              </w:numPr>
              <w:spacing w:line="240" w:lineRule="auto"/>
              <w:jc w:val="both"/>
              <w:rPr>
                <w:color w:val="595959"/>
                <w:sz w:val="20"/>
                <w:szCs w:val="20"/>
              </w:rPr>
            </w:pPr>
            <w:r>
              <w:rPr>
                <w:color w:val="595959"/>
                <w:sz w:val="20"/>
                <w:szCs w:val="20"/>
              </w:rPr>
              <w:t xml:space="preserve">Undertake specialised cleaning programmes during school closures or other designated periods. </w:t>
            </w:r>
          </w:p>
          <w:p w:rsidR="00105CD8" w:rsidRDefault="00162579">
            <w:pPr>
              <w:numPr>
                <w:ilvl w:val="0"/>
                <w:numId w:val="2"/>
              </w:numPr>
              <w:spacing w:line="240" w:lineRule="auto"/>
              <w:jc w:val="both"/>
              <w:rPr>
                <w:color w:val="595959"/>
                <w:sz w:val="20"/>
                <w:szCs w:val="20"/>
              </w:rPr>
            </w:pPr>
            <w:r>
              <w:rPr>
                <w:color w:val="595959"/>
                <w:sz w:val="20"/>
                <w:szCs w:val="20"/>
              </w:rPr>
              <w:t xml:space="preserve">Any other duties appropriate to the post. </w:t>
            </w:r>
          </w:p>
          <w:p w:rsidR="00105CD8" w:rsidRDefault="00162579">
            <w:pPr>
              <w:numPr>
                <w:ilvl w:val="0"/>
                <w:numId w:val="2"/>
              </w:numPr>
              <w:spacing w:line="240" w:lineRule="auto"/>
              <w:jc w:val="both"/>
              <w:rPr>
                <w:color w:val="595959"/>
                <w:sz w:val="20"/>
                <w:szCs w:val="20"/>
              </w:rPr>
            </w:pPr>
            <w:r>
              <w:rPr>
                <w:color w:val="595959"/>
                <w:sz w:val="20"/>
                <w:szCs w:val="20"/>
              </w:rPr>
              <w:t>To ensure promotion and support of Equal Opportunities and Health &amp; Safety.</w:t>
            </w:r>
          </w:p>
          <w:p w:rsidR="00105CD8" w:rsidRDefault="00162579">
            <w:pPr>
              <w:numPr>
                <w:ilvl w:val="0"/>
                <w:numId w:val="2"/>
              </w:numPr>
              <w:spacing w:line="240" w:lineRule="auto"/>
              <w:jc w:val="both"/>
              <w:rPr>
                <w:color w:val="595959"/>
                <w:sz w:val="20"/>
                <w:szCs w:val="20"/>
              </w:rPr>
            </w:pPr>
            <w:r>
              <w:rPr>
                <w:color w:val="595959"/>
                <w:sz w:val="20"/>
                <w:szCs w:val="20"/>
              </w:rPr>
              <w:t>To undertake any other duties that are commensurate with the post.</w:t>
            </w:r>
          </w:p>
          <w:p w:rsidR="00105CD8" w:rsidRDefault="00105CD8">
            <w:pPr>
              <w:spacing w:line="240" w:lineRule="auto"/>
              <w:jc w:val="both"/>
              <w:rPr>
                <w:sz w:val="20"/>
                <w:szCs w:val="20"/>
              </w:rPr>
            </w:pPr>
          </w:p>
          <w:p w:rsidR="00105CD8" w:rsidRDefault="00162579">
            <w:pPr>
              <w:spacing w:line="240" w:lineRule="auto"/>
              <w:jc w:val="both"/>
              <w:rPr>
                <w:b/>
                <w:color w:val="595959"/>
                <w:sz w:val="20"/>
                <w:szCs w:val="20"/>
              </w:rPr>
            </w:pPr>
            <w:r>
              <w:rPr>
                <w:b/>
                <w:color w:val="595959"/>
                <w:sz w:val="20"/>
                <w:szCs w:val="20"/>
              </w:rPr>
              <w:t>Management (implementation) including Performance Management</w:t>
            </w:r>
          </w:p>
          <w:p w:rsidR="00105CD8" w:rsidRDefault="00105CD8">
            <w:pPr>
              <w:spacing w:line="240" w:lineRule="auto"/>
              <w:jc w:val="both"/>
              <w:rPr>
                <w:b/>
                <w:color w:val="595959"/>
                <w:sz w:val="20"/>
                <w:szCs w:val="20"/>
              </w:rPr>
            </w:pPr>
          </w:p>
          <w:p w:rsidR="00105CD8" w:rsidRDefault="00162579">
            <w:pPr>
              <w:numPr>
                <w:ilvl w:val="0"/>
                <w:numId w:val="3"/>
              </w:numPr>
              <w:spacing w:line="240" w:lineRule="auto"/>
              <w:ind w:left="360"/>
              <w:jc w:val="both"/>
              <w:rPr>
                <w:color w:val="595959"/>
                <w:sz w:val="20"/>
                <w:szCs w:val="20"/>
              </w:rPr>
            </w:pPr>
            <w:r>
              <w:rPr>
                <w:color w:val="595959"/>
                <w:sz w:val="20"/>
                <w:szCs w:val="20"/>
              </w:rPr>
              <w:t>Be accountable for your own performance management</w:t>
            </w:r>
            <w:r>
              <w:rPr>
                <w:color w:val="595959"/>
                <w:sz w:val="20"/>
                <w:szCs w:val="20"/>
              </w:rPr>
              <w:t>, setting objectives/targets in line with the academy priorities.</w:t>
            </w:r>
          </w:p>
          <w:p w:rsidR="00105CD8" w:rsidRDefault="00162579">
            <w:pPr>
              <w:numPr>
                <w:ilvl w:val="0"/>
                <w:numId w:val="3"/>
              </w:numPr>
              <w:spacing w:line="240" w:lineRule="auto"/>
              <w:ind w:left="360"/>
              <w:jc w:val="both"/>
              <w:rPr>
                <w:color w:val="595959"/>
                <w:sz w:val="20"/>
                <w:szCs w:val="20"/>
              </w:rPr>
            </w:pPr>
            <w:r>
              <w:rPr>
                <w:color w:val="595959"/>
                <w:sz w:val="20"/>
                <w:szCs w:val="20"/>
              </w:rPr>
              <w:t>Maintain up-to-date role specific knowledge.</w:t>
            </w:r>
          </w:p>
          <w:p w:rsidR="00105CD8" w:rsidRDefault="00105CD8">
            <w:pPr>
              <w:spacing w:line="240" w:lineRule="auto"/>
              <w:jc w:val="both"/>
              <w:rPr>
                <w:color w:val="595959"/>
                <w:sz w:val="20"/>
                <w:szCs w:val="20"/>
              </w:rPr>
            </w:pPr>
          </w:p>
          <w:p w:rsidR="00105CD8" w:rsidRDefault="00105CD8">
            <w:pPr>
              <w:spacing w:line="240" w:lineRule="auto"/>
              <w:jc w:val="both"/>
              <w:rPr>
                <w:b/>
                <w:color w:val="595959"/>
                <w:sz w:val="20"/>
                <w:szCs w:val="20"/>
              </w:rPr>
            </w:pPr>
          </w:p>
          <w:p w:rsidR="00105CD8" w:rsidRDefault="00162579">
            <w:pPr>
              <w:spacing w:line="240" w:lineRule="auto"/>
              <w:jc w:val="both"/>
              <w:rPr>
                <w:b/>
                <w:color w:val="595959"/>
                <w:sz w:val="20"/>
                <w:szCs w:val="20"/>
              </w:rPr>
            </w:pPr>
            <w:r>
              <w:rPr>
                <w:b/>
                <w:color w:val="595959"/>
                <w:sz w:val="20"/>
                <w:szCs w:val="20"/>
              </w:rPr>
              <w:t xml:space="preserve">Strategic Direction and Development </w:t>
            </w:r>
          </w:p>
          <w:p w:rsidR="00105CD8" w:rsidRDefault="00105CD8">
            <w:pPr>
              <w:spacing w:line="240" w:lineRule="auto"/>
              <w:jc w:val="both"/>
              <w:rPr>
                <w:b/>
                <w:color w:val="595959"/>
                <w:sz w:val="20"/>
                <w:szCs w:val="20"/>
              </w:rPr>
            </w:pPr>
          </w:p>
          <w:p w:rsidR="00105CD8" w:rsidRDefault="00162579">
            <w:pPr>
              <w:spacing w:line="240" w:lineRule="auto"/>
              <w:jc w:val="both"/>
              <w:rPr>
                <w:color w:val="595959"/>
                <w:sz w:val="20"/>
                <w:szCs w:val="20"/>
              </w:rPr>
            </w:pPr>
            <w:r>
              <w:rPr>
                <w:color w:val="595959"/>
                <w:sz w:val="20"/>
                <w:szCs w:val="20"/>
              </w:rPr>
              <w:t>The post holder will be expected to support and promote the development and progress of the academy, its students and staff. All staff are expected to:</w:t>
            </w:r>
          </w:p>
          <w:p w:rsidR="00105CD8" w:rsidRDefault="00105CD8">
            <w:pPr>
              <w:spacing w:line="240" w:lineRule="auto"/>
              <w:ind w:left="360"/>
              <w:jc w:val="both"/>
              <w:rPr>
                <w:color w:val="595959"/>
                <w:sz w:val="20"/>
                <w:szCs w:val="20"/>
              </w:rPr>
            </w:pPr>
          </w:p>
          <w:p w:rsidR="00105CD8" w:rsidRDefault="00162579">
            <w:pPr>
              <w:numPr>
                <w:ilvl w:val="0"/>
                <w:numId w:val="3"/>
              </w:numPr>
              <w:spacing w:line="240" w:lineRule="auto"/>
              <w:ind w:left="360"/>
              <w:jc w:val="both"/>
              <w:rPr>
                <w:color w:val="595959"/>
                <w:sz w:val="20"/>
                <w:szCs w:val="20"/>
              </w:rPr>
            </w:pPr>
            <w:r>
              <w:rPr>
                <w:color w:val="595959"/>
                <w:sz w:val="20"/>
                <w:szCs w:val="20"/>
              </w:rPr>
              <w:t>Facilitate open and clear lines of communication with all stakeholders.</w:t>
            </w:r>
          </w:p>
          <w:p w:rsidR="00105CD8" w:rsidRDefault="00162579">
            <w:pPr>
              <w:numPr>
                <w:ilvl w:val="0"/>
                <w:numId w:val="3"/>
              </w:numPr>
              <w:spacing w:line="240" w:lineRule="auto"/>
              <w:ind w:left="360"/>
              <w:jc w:val="both"/>
              <w:rPr>
                <w:color w:val="595959"/>
                <w:sz w:val="20"/>
                <w:szCs w:val="20"/>
              </w:rPr>
            </w:pPr>
            <w:r>
              <w:rPr>
                <w:color w:val="595959"/>
                <w:sz w:val="20"/>
                <w:szCs w:val="20"/>
              </w:rPr>
              <w:t>Contribute to the academy’s dev</w:t>
            </w:r>
            <w:r>
              <w:rPr>
                <w:color w:val="595959"/>
                <w:sz w:val="20"/>
                <w:szCs w:val="20"/>
              </w:rPr>
              <w:t>elopment and implementation of policies.</w:t>
            </w:r>
          </w:p>
          <w:p w:rsidR="00105CD8" w:rsidRDefault="00162579">
            <w:pPr>
              <w:numPr>
                <w:ilvl w:val="0"/>
                <w:numId w:val="3"/>
              </w:numPr>
              <w:spacing w:line="240" w:lineRule="auto"/>
              <w:ind w:left="360"/>
              <w:jc w:val="both"/>
              <w:rPr>
                <w:color w:val="595959"/>
                <w:sz w:val="20"/>
                <w:szCs w:val="20"/>
              </w:rPr>
            </w:pPr>
            <w:r>
              <w:rPr>
                <w:color w:val="595959"/>
                <w:sz w:val="20"/>
                <w:szCs w:val="20"/>
              </w:rPr>
              <w:t>Support all staff in achieving the academy’s priorities and targets.</w:t>
            </w:r>
          </w:p>
          <w:p w:rsidR="00105CD8" w:rsidRDefault="00105CD8">
            <w:pPr>
              <w:spacing w:line="240" w:lineRule="auto"/>
              <w:jc w:val="both"/>
              <w:rPr>
                <w:b/>
                <w:color w:val="595959"/>
                <w:sz w:val="20"/>
                <w:szCs w:val="20"/>
              </w:rPr>
            </w:pPr>
          </w:p>
          <w:p w:rsidR="00105CD8" w:rsidRDefault="00162579">
            <w:pPr>
              <w:spacing w:line="240" w:lineRule="auto"/>
              <w:jc w:val="both"/>
              <w:rPr>
                <w:b/>
                <w:color w:val="595959"/>
                <w:sz w:val="20"/>
                <w:szCs w:val="20"/>
              </w:rPr>
            </w:pPr>
            <w:r>
              <w:rPr>
                <w:b/>
                <w:color w:val="595959"/>
                <w:sz w:val="20"/>
                <w:szCs w:val="20"/>
              </w:rPr>
              <w:t>Working with Staff</w:t>
            </w:r>
          </w:p>
          <w:p w:rsidR="00105CD8" w:rsidRDefault="00105CD8">
            <w:pPr>
              <w:spacing w:line="240" w:lineRule="auto"/>
              <w:jc w:val="both"/>
              <w:rPr>
                <w:b/>
                <w:color w:val="595959"/>
                <w:sz w:val="20"/>
                <w:szCs w:val="20"/>
              </w:rPr>
            </w:pPr>
          </w:p>
          <w:p w:rsidR="00105CD8" w:rsidRDefault="00162579">
            <w:pPr>
              <w:spacing w:line="240" w:lineRule="auto"/>
              <w:jc w:val="both"/>
              <w:rPr>
                <w:color w:val="595959"/>
                <w:sz w:val="20"/>
                <w:szCs w:val="20"/>
              </w:rPr>
            </w:pPr>
            <w:r>
              <w:rPr>
                <w:color w:val="595959"/>
                <w:sz w:val="20"/>
                <w:szCs w:val="20"/>
              </w:rPr>
              <w:t>The post holder will promote positive and professional working relationships between all staff within the Department and acad</w:t>
            </w:r>
            <w:r>
              <w:rPr>
                <w:color w:val="595959"/>
                <w:sz w:val="20"/>
                <w:szCs w:val="20"/>
              </w:rPr>
              <w:t>emy. They will also be expected to:</w:t>
            </w:r>
          </w:p>
          <w:p w:rsidR="00105CD8" w:rsidRDefault="00105CD8">
            <w:pPr>
              <w:spacing w:line="240" w:lineRule="auto"/>
              <w:jc w:val="both"/>
              <w:rPr>
                <w:color w:val="595959"/>
                <w:sz w:val="14"/>
                <w:szCs w:val="14"/>
              </w:rPr>
            </w:pPr>
          </w:p>
          <w:p w:rsidR="00105CD8" w:rsidRDefault="00162579">
            <w:pPr>
              <w:numPr>
                <w:ilvl w:val="0"/>
                <w:numId w:val="3"/>
              </w:numPr>
              <w:spacing w:line="240" w:lineRule="auto"/>
              <w:ind w:left="360"/>
              <w:jc w:val="both"/>
              <w:rPr>
                <w:color w:val="595959"/>
                <w:sz w:val="20"/>
                <w:szCs w:val="20"/>
              </w:rPr>
            </w:pPr>
            <w:r>
              <w:rPr>
                <w:color w:val="595959"/>
                <w:sz w:val="20"/>
                <w:szCs w:val="20"/>
              </w:rPr>
              <w:t>Support the implementation of the academy’s Performance Management policy.</w:t>
            </w:r>
          </w:p>
          <w:p w:rsidR="00105CD8" w:rsidRDefault="00162579">
            <w:pPr>
              <w:numPr>
                <w:ilvl w:val="0"/>
                <w:numId w:val="3"/>
              </w:numPr>
              <w:spacing w:line="240" w:lineRule="auto"/>
              <w:ind w:left="360"/>
              <w:jc w:val="both"/>
              <w:rPr>
                <w:color w:val="595959"/>
                <w:sz w:val="20"/>
                <w:szCs w:val="20"/>
              </w:rPr>
            </w:pPr>
            <w:r>
              <w:rPr>
                <w:color w:val="595959"/>
                <w:sz w:val="20"/>
                <w:szCs w:val="20"/>
              </w:rPr>
              <w:lastRenderedPageBreak/>
              <w:t>Follow the academy’s quality assurance processes.</w:t>
            </w:r>
          </w:p>
          <w:p w:rsidR="00105CD8" w:rsidRDefault="00162579">
            <w:pPr>
              <w:numPr>
                <w:ilvl w:val="0"/>
                <w:numId w:val="3"/>
              </w:numPr>
              <w:spacing w:line="240" w:lineRule="auto"/>
              <w:ind w:left="360"/>
              <w:jc w:val="both"/>
              <w:rPr>
                <w:color w:val="595959"/>
                <w:sz w:val="20"/>
                <w:szCs w:val="20"/>
              </w:rPr>
            </w:pPr>
            <w:r>
              <w:rPr>
                <w:color w:val="595959"/>
                <w:sz w:val="20"/>
                <w:szCs w:val="20"/>
              </w:rPr>
              <w:t>Promote an inclusive environment and support the development of strategies to improve attendan</w:t>
            </w:r>
            <w:r>
              <w:rPr>
                <w:color w:val="595959"/>
                <w:sz w:val="20"/>
                <w:szCs w:val="20"/>
              </w:rPr>
              <w:t>ce.</w:t>
            </w:r>
          </w:p>
          <w:p w:rsidR="00105CD8" w:rsidRDefault="00105CD8">
            <w:pPr>
              <w:spacing w:line="240" w:lineRule="auto"/>
              <w:jc w:val="both"/>
              <w:rPr>
                <w:color w:val="595959"/>
                <w:sz w:val="20"/>
                <w:szCs w:val="20"/>
              </w:rPr>
            </w:pPr>
          </w:p>
          <w:p w:rsidR="00105CD8" w:rsidRDefault="00105CD8">
            <w:pPr>
              <w:spacing w:line="240" w:lineRule="auto"/>
              <w:jc w:val="both"/>
              <w:rPr>
                <w:color w:val="595959"/>
                <w:sz w:val="20"/>
                <w:szCs w:val="20"/>
              </w:rPr>
            </w:pPr>
          </w:p>
          <w:p w:rsidR="00105CD8" w:rsidRDefault="00162579">
            <w:pPr>
              <w:spacing w:line="240" w:lineRule="auto"/>
              <w:jc w:val="both"/>
              <w:rPr>
                <w:b/>
                <w:color w:val="595959"/>
                <w:sz w:val="20"/>
                <w:szCs w:val="20"/>
              </w:rPr>
            </w:pPr>
            <w:r>
              <w:rPr>
                <w:b/>
                <w:color w:val="595959"/>
                <w:sz w:val="20"/>
                <w:szCs w:val="20"/>
              </w:rPr>
              <w:t>Our Policies</w:t>
            </w:r>
          </w:p>
          <w:p w:rsidR="00105CD8" w:rsidRDefault="00162579">
            <w:pPr>
              <w:spacing w:line="240" w:lineRule="auto"/>
              <w:jc w:val="both"/>
              <w:rPr>
                <w:color w:val="595959"/>
                <w:sz w:val="20"/>
                <w:szCs w:val="20"/>
              </w:rPr>
            </w:pPr>
            <w:r>
              <w:rPr>
                <w:color w:val="595959"/>
                <w:sz w:val="20"/>
                <w:szCs w:val="20"/>
              </w:rPr>
              <w:t>All staff will fully support and champion, Safeguarding, Child Protection, Equality and Diversity and the Prevent agenda at all times, as appropriate.</w:t>
            </w:r>
          </w:p>
          <w:p w:rsidR="00105CD8" w:rsidRDefault="00105CD8">
            <w:pPr>
              <w:spacing w:line="240" w:lineRule="auto"/>
              <w:jc w:val="both"/>
              <w:rPr>
                <w:color w:val="595959"/>
              </w:rPr>
            </w:pPr>
          </w:p>
          <w:p w:rsidR="00105CD8" w:rsidRDefault="00162579">
            <w:pPr>
              <w:spacing w:line="240" w:lineRule="auto"/>
              <w:jc w:val="both"/>
              <w:rPr>
                <w:color w:val="595959"/>
                <w:sz w:val="20"/>
                <w:szCs w:val="20"/>
              </w:rPr>
            </w:pPr>
            <w:r>
              <w:rPr>
                <w:color w:val="595959"/>
                <w:sz w:val="20"/>
                <w:szCs w:val="20"/>
              </w:rPr>
              <w:t>Co-op Academy Trust expects all employees to uphold the duty to safeguard and promote</w:t>
            </w:r>
            <w:r>
              <w:rPr>
                <w:color w:val="595959"/>
                <w:sz w:val="20"/>
                <w:szCs w:val="20"/>
              </w:rPr>
              <w:t xml:space="preserve"> the welfare of learners. </w:t>
            </w:r>
          </w:p>
          <w:p w:rsidR="00105CD8" w:rsidRDefault="00105CD8">
            <w:pPr>
              <w:spacing w:line="240" w:lineRule="auto"/>
              <w:jc w:val="both"/>
              <w:rPr>
                <w:b/>
                <w:color w:val="595959"/>
                <w:sz w:val="20"/>
                <w:szCs w:val="20"/>
              </w:rPr>
            </w:pPr>
          </w:p>
          <w:p w:rsidR="00105CD8" w:rsidRDefault="00162579">
            <w:pPr>
              <w:spacing w:line="240" w:lineRule="auto"/>
              <w:jc w:val="both"/>
              <w:rPr>
                <w:b/>
                <w:color w:val="595959"/>
                <w:sz w:val="20"/>
                <w:szCs w:val="20"/>
              </w:rPr>
            </w:pPr>
            <w:r>
              <w:rPr>
                <w:b/>
                <w:color w:val="595959"/>
                <w:sz w:val="20"/>
                <w:szCs w:val="20"/>
              </w:rPr>
              <w:t>NOTES</w:t>
            </w:r>
          </w:p>
          <w:p w:rsidR="00105CD8" w:rsidRDefault="00105CD8">
            <w:pPr>
              <w:spacing w:line="240" w:lineRule="auto"/>
              <w:jc w:val="both"/>
              <w:rPr>
                <w:color w:val="595959"/>
                <w:sz w:val="14"/>
                <w:szCs w:val="14"/>
              </w:rPr>
            </w:pPr>
          </w:p>
          <w:p w:rsidR="00105CD8" w:rsidRDefault="00162579">
            <w:pPr>
              <w:spacing w:line="240" w:lineRule="auto"/>
              <w:jc w:val="both"/>
              <w:rPr>
                <w:color w:val="595959"/>
                <w:sz w:val="20"/>
                <w:szCs w:val="20"/>
              </w:rPr>
            </w:pPr>
            <w:r>
              <w:rPr>
                <w:color w:val="595959"/>
                <w:sz w:val="20"/>
                <w:szCs w:val="20"/>
              </w:rPr>
              <w:t>This job description allocates duties and responsibilities but does not direct the amount of time to be spent carrying each of them out.</w:t>
            </w:r>
          </w:p>
          <w:p w:rsidR="00105CD8" w:rsidRDefault="00105CD8">
            <w:pPr>
              <w:spacing w:line="240" w:lineRule="auto"/>
              <w:jc w:val="both"/>
              <w:rPr>
                <w:color w:val="595959"/>
                <w:sz w:val="14"/>
                <w:szCs w:val="14"/>
              </w:rPr>
            </w:pPr>
          </w:p>
          <w:p w:rsidR="00105CD8" w:rsidRDefault="00162579">
            <w:pPr>
              <w:spacing w:line="240" w:lineRule="auto"/>
              <w:jc w:val="both"/>
              <w:rPr>
                <w:sz w:val="20"/>
                <w:szCs w:val="20"/>
              </w:rPr>
            </w:pPr>
            <w:r>
              <w:rPr>
                <w:color w:val="595959"/>
                <w:sz w:val="20"/>
                <w:szCs w:val="20"/>
              </w:rPr>
              <w:t xml:space="preserve">The job description is not necessarily a comprehensive definition of the post.  Employees will be expected to comply with any reasonable request from the Principal to undertake work of a similar level that is not specified in this job description </w:t>
            </w:r>
          </w:p>
        </w:tc>
      </w:tr>
    </w:tbl>
    <w:p w:rsidR="00105CD8" w:rsidRDefault="00105CD8">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20"/>
          <w:szCs w:val="20"/>
        </w:rPr>
      </w:pPr>
    </w:p>
    <w:p w:rsidR="00105CD8" w:rsidRDefault="00105CD8">
      <w:pPr>
        <w:shd w:val="clear" w:color="auto" w:fill="FFFFFF"/>
        <w:spacing w:line="240" w:lineRule="auto"/>
        <w:rPr>
          <w:color w:val="00A1CF"/>
          <w:sz w:val="20"/>
          <w:szCs w:val="20"/>
        </w:rPr>
      </w:pPr>
    </w:p>
    <w:tbl>
      <w:tblPr>
        <w:tblStyle w:val="ae"/>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2085"/>
        <w:gridCol w:w="1980"/>
      </w:tblGrid>
      <w:tr w:rsidR="00105CD8">
        <w:trPr>
          <w:trHeight w:val="600"/>
        </w:trPr>
        <w:tc>
          <w:tcPr>
            <w:tcW w:w="9900" w:type="dxa"/>
            <w:gridSpan w:val="3"/>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spacing w:line="240" w:lineRule="auto"/>
              <w:rPr>
                <w:color w:val="00A1CF"/>
                <w:sz w:val="20"/>
                <w:szCs w:val="20"/>
              </w:rPr>
            </w:pPr>
            <w:r>
              <w:rPr>
                <w:color w:val="00A1CF"/>
                <w:sz w:val="24"/>
                <w:szCs w:val="24"/>
              </w:rPr>
              <w:t>Perso</w:t>
            </w:r>
            <w:r>
              <w:rPr>
                <w:color w:val="00A1CF"/>
                <w:sz w:val="24"/>
                <w:szCs w:val="24"/>
              </w:rPr>
              <w:t xml:space="preserve">nal attributes required </w:t>
            </w:r>
            <w:r>
              <w:rPr>
                <w:color w:val="00A1CF"/>
                <w:sz w:val="20"/>
                <w:szCs w:val="20"/>
              </w:rPr>
              <w:t>(based on job description):</w:t>
            </w:r>
          </w:p>
        </w:tc>
      </w:tr>
      <w:tr w:rsidR="00105CD8">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color w:val="00A1CF"/>
                <w:sz w:val="24"/>
                <w:szCs w:val="24"/>
              </w:rPr>
            </w:pPr>
            <w:r>
              <w:rPr>
                <w:color w:val="00A1CF"/>
                <w:sz w:val="24"/>
                <w:szCs w:val="24"/>
              </w:rPr>
              <w:t>Attributes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color w:val="00A1CF"/>
                <w:sz w:val="20"/>
                <w:szCs w:val="20"/>
              </w:rPr>
            </w:pPr>
            <w:r>
              <w:rPr>
                <w:color w:val="00A1CF"/>
                <w:sz w:val="20"/>
                <w:szCs w:val="20"/>
              </w:rPr>
              <w:t>All attributes are essential, unless indicated below as ‘desirable’</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color w:val="00A1CF"/>
                <w:sz w:val="20"/>
                <w:szCs w:val="20"/>
              </w:rPr>
            </w:pPr>
            <w:r>
              <w:rPr>
                <w:color w:val="00A1CF"/>
                <w:sz w:val="20"/>
                <w:szCs w:val="20"/>
              </w:rPr>
              <w:t>How measured, e.g. application form (A), interview (I)</w:t>
            </w:r>
          </w:p>
        </w:tc>
      </w:tr>
      <w:tr w:rsidR="00105CD8">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color w:val="00A1CF"/>
                <w:sz w:val="20"/>
                <w:szCs w:val="20"/>
              </w:rPr>
            </w:pPr>
            <w:r>
              <w:rPr>
                <w:color w:val="00A1CF"/>
                <w:sz w:val="20"/>
                <w:szCs w:val="20"/>
              </w:rPr>
              <w:t>Qualifications</w:t>
            </w:r>
          </w:p>
          <w:p w:rsidR="00105CD8" w:rsidRDefault="00162579">
            <w:pPr>
              <w:widowControl w:val="0"/>
              <w:numPr>
                <w:ilvl w:val="0"/>
                <w:numId w:val="1"/>
              </w:numPr>
              <w:spacing w:line="240" w:lineRule="auto"/>
              <w:rPr>
                <w:color w:val="595959"/>
                <w:sz w:val="20"/>
                <w:szCs w:val="20"/>
              </w:rPr>
            </w:pPr>
            <w:r>
              <w:rPr>
                <w:color w:val="595959"/>
                <w:sz w:val="20"/>
                <w:szCs w:val="20"/>
              </w:rPr>
              <w:t xml:space="preserve">Knowledge/skills equivalent to current national qualifications level 1 </w:t>
            </w:r>
          </w:p>
          <w:p w:rsidR="00105CD8" w:rsidRDefault="00162579">
            <w:pPr>
              <w:widowControl w:val="0"/>
              <w:numPr>
                <w:ilvl w:val="0"/>
                <w:numId w:val="1"/>
              </w:numPr>
              <w:spacing w:line="240" w:lineRule="auto"/>
              <w:rPr>
                <w:color w:val="595959"/>
                <w:sz w:val="20"/>
                <w:szCs w:val="20"/>
              </w:rPr>
            </w:pPr>
            <w:r>
              <w:rPr>
                <w:color w:val="595959"/>
                <w:sz w:val="20"/>
                <w:szCs w:val="20"/>
              </w:rPr>
              <w:t xml:space="preserve">Basic awareness of </w:t>
            </w:r>
            <w:proofErr w:type="spellStart"/>
            <w:r>
              <w:rPr>
                <w:color w:val="595959"/>
                <w:sz w:val="20"/>
                <w:szCs w:val="20"/>
              </w:rPr>
              <w:t>of</w:t>
            </w:r>
            <w:proofErr w:type="spellEnd"/>
            <w:r>
              <w:rPr>
                <w:color w:val="595959"/>
                <w:sz w:val="20"/>
                <w:szCs w:val="20"/>
              </w:rPr>
              <w:t xml:space="preserve"> relevant health and safety </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05CD8">
            <w:pPr>
              <w:widowControl w:val="0"/>
              <w:pBdr>
                <w:top w:val="nil"/>
                <w:left w:val="nil"/>
                <w:bottom w:val="nil"/>
                <w:right w:val="nil"/>
                <w:between w:val="nil"/>
              </w:pBdr>
              <w:spacing w:line="240" w:lineRule="auto"/>
              <w:rPr>
                <w:sz w:val="20"/>
                <w:szCs w:val="20"/>
              </w:rPr>
            </w:pPr>
          </w:p>
          <w:p w:rsidR="00105CD8" w:rsidRDefault="00162579">
            <w:pPr>
              <w:widowControl w:val="0"/>
              <w:pBdr>
                <w:top w:val="nil"/>
                <w:left w:val="nil"/>
                <w:bottom w:val="nil"/>
                <w:right w:val="nil"/>
                <w:between w:val="nil"/>
              </w:pBdr>
              <w:spacing w:line="240" w:lineRule="auto"/>
              <w:rPr>
                <w:sz w:val="20"/>
                <w:szCs w:val="20"/>
              </w:rPr>
            </w:pPr>
            <w:r>
              <w:rPr>
                <w:sz w:val="20"/>
                <w:szCs w:val="20"/>
              </w:rPr>
              <w:t>Desirable</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05CD8">
            <w:pPr>
              <w:widowControl w:val="0"/>
              <w:pBdr>
                <w:top w:val="nil"/>
                <w:left w:val="nil"/>
                <w:bottom w:val="nil"/>
                <w:right w:val="nil"/>
                <w:between w:val="nil"/>
              </w:pBdr>
              <w:spacing w:line="240" w:lineRule="auto"/>
              <w:jc w:val="center"/>
              <w:rPr>
                <w:sz w:val="20"/>
                <w:szCs w:val="20"/>
              </w:rPr>
            </w:pPr>
          </w:p>
          <w:p w:rsidR="00105CD8" w:rsidRDefault="00162579">
            <w:pPr>
              <w:widowControl w:val="0"/>
              <w:pBdr>
                <w:top w:val="nil"/>
                <w:left w:val="nil"/>
                <w:bottom w:val="nil"/>
                <w:right w:val="nil"/>
                <w:between w:val="nil"/>
              </w:pBdr>
              <w:spacing w:line="240" w:lineRule="auto"/>
              <w:jc w:val="center"/>
              <w:rPr>
                <w:color w:val="595959"/>
                <w:sz w:val="20"/>
                <w:szCs w:val="20"/>
              </w:rPr>
            </w:pPr>
            <w:r>
              <w:rPr>
                <w:color w:val="595959"/>
                <w:sz w:val="20"/>
                <w:szCs w:val="20"/>
              </w:rPr>
              <w:t>A</w:t>
            </w:r>
          </w:p>
        </w:tc>
      </w:tr>
      <w:tr w:rsidR="00105CD8">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color w:val="00A1CF"/>
                <w:sz w:val="20"/>
                <w:szCs w:val="20"/>
              </w:rPr>
            </w:pPr>
            <w:r>
              <w:rPr>
                <w:color w:val="00A1CF"/>
                <w:sz w:val="20"/>
                <w:szCs w:val="20"/>
              </w:rPr>
              <w:t>Experience</w:t>
            </w:r>
          </w:p>
          <w:p w:rsidR="00105CD8" w:rsidRDefault="00162579">
            <w:pPr>
              <w:numPr>
                <w:ilvl w:val="0"/>
                <w:numId w:val="1"/>
              </w:numPr>
              <w:spacing w:line="240" w:lineRule="auto"/>
              <w:jc w:val="both"/>
              <w:rPr>
                <w:sz w:val="20"/>
                <w:szCs w:val="20"/>
              </w:rPr>
            </w:pPr>
            <w:r>
              <w:rPr>
                <w:color w:val="595959"/>
                <w:sz w:val="20"/>
                <w:szCs w:val="20"/>
              </w:rPr>
              <w:t xml:space="preserve">Cleaning skills and experience </w:t>
            </w:r>
          </w:p>
          <w:p w:rsidR="00105CD8" w:rsidRDefault="00162579">
            <w:pPr>
              <w:numPr>
                <w:ilvl w:val="0"/>
                <w:numId w:val="1"/>
              </w:numPr>
              <w:spacing w:line="240" w:lineRule="auto"/>
              <w:jc w:val="both"/>
              <w:rPr>
                <w:color w:val="595959"/>
                <w:sz w:val="20"/>
                <w:szCs w:val="20"/>
              </w:rPr>
            </w:pPr>
            <w:r>
              <w:rPr>
                <w:color w:val="595959"/>
                <w:sz w:val="20"/>
                <w:szCs w:val="20"/>
              </w:rPr>
              <w:t>Relevant experience in an academy setting</w:t>
            </w:r>
          </w:p>
          <w:p w:rsidR="00105CD8" w:rsidRDefault="00162579">
            <w:pPr>
              <w:numPr>
                <w:ilvl w:val="0"/>
                <w:numId w:val="1"/>
              </w:numPr>
              <w:spacing w:line="240" w:lineRule="auto"/>
              <w:jc w:val="both"/>
              <w:rPr>
                <w:color w:val="595959"/>
                <w:sz w:val="20"/>
                <w:szCs w:val="20"/>
              </w:rPr>
            </w:pPr>
            <w:r>
              <w:rPr>
                <w:color w:val="595959"/>
                <w:sz w:val="20"/>
                <w:szCs w:val="20"/>
              </w:rPr>
              <w:t>Understanding and experience of safeguarding standards and practices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05CD8">
            <w:pPr>
              <w:widowControl w:val="0"/>
              <w:pBdr>
                <w:top w:val="nil"/>
                <w:left w:val="nil"/>
                <w:bottom w:val="nil"/>
                <w:right w:val="nil"/>
                <w:between w:val="nil"/>
              </w:pBdr>
              <w:spacing w:line="240" w:lineRule="auto"/>
              <w:rPr>
                <w:sz w:val="20"/>
                <w:szCs w:val="20"/>
              </w:rPr>
            </w:pPr>
          </w:p>
          <w:p w:rsidR="00105CD8" w:rsidRDefault="00162579">
            <w:pPr>
              <w:widowControl w:val="0"/>
              <w:pBdr>
                <w:top w:val="nil"/>
                <w:left w:val="nil"/>
                <w:bottom w:val="nil"/>
                <w:right w:val="nil"/>
                <w:between w:val="nil"/>
              </w:pBdr>
              <w:spacing w:line="240" w:lineRule="auto"/>
              <w:rPr>
                <w:color w:val="595959"/>
                <w:sz w:val="20"/>
                <w:szCs w:val="20"/>
              </w:rPr>
            </w:pPr>
            <w:r>
              <w:rPr>
                <w:color w:val="595959"/>
                <w:sz w:val="20"/>
                <w:szCs w:val="20"/>
              </w:rPr>
              <w:t xml:space="preserve">Desirable </w:t>
            </w:r>
          </w:p>
          <w:p w:rsidR="00105CD8" w:rsidRDefault="00162579">
            <w:pPr>
              <w:widowControl w:val="0"/>
              <w:pBdr>
                <w:top w:val="nil"/>
                <w:left w:val="nil"/>
                <w:bottom w:val="nil"/>
                <w:right w:val="nil"/>
                <w:between w:val="nil"/>
              </w:pBdr>
              <w:spacing w:line="240" w:lineRule="auto"/>
              <w:rPr>
                <w:color w:val="595959"/>
                <w:sz w:val="20"/>
                <w:szCs w:val="20"/>
              </w:rPr>
            </w:pPr>
            <w:r>
              <w:rPr>
                <w:color w:val="595959"/>
                <w:sz w:val="20"/>
                <w:szCs w:val="20"/>
              </w:rPr>
              <w:t>Desirable</w:t>
            </w:r>
          </w:p>
          <w:p w:rsidR="00105CD8" w:rsidRDefault="00105CD8">
            <w:pPr>
              <w:widowControl w:val="0"/>
              <w:pBdr>
                <w:top w:val="nil"/>
                <w:left w:val="nil"/>
                <w:bottom w:val="nil"/>
                <w:right w:val="nil"/>
                <w:between w:val="nil"/>
              </w:pBdr>
              <w:spacing w:line="240" w:lineRule="auto"/>
              <w:rPr>
                <w:color w:val="595959"/>
                <w:sz w:val="20"/>
                <w:szCs w:val="20"/>
              </w:rPr>
            </w:pPr>
          </w:p>
          <w:p w:rsidR="00105CD8" w:rsidRDefault="00105CD8">
            <w:pPr>
              <w:widowControl w:val="0"/>
              <w:pBdr>
                <w:top w:val="nil"/>
                <w:left w:val="nil"/>
                <w:bottom w:val="nil"/>
                <w:right w:val="nil"/>
                <w:between w:val="nil"/>
              </w:pBdr>
              <w:spacing w:line="240" w:lineRule="auto"/>
              <w:rPr>
                <w:color w:val="595959"/>
                <w:sz w:val="20"/>
                <w:szCs w:val="20"/>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05CD8">
            <w:pPr>
              <w:widowControl w:val="0"/>
              <w:pBdr>
                <w:top w:val="nil"/>
                <w:left w:val="nil"/>
                <w:bottom w:val="nil"/>
                <w:right w:val="nil"/>
                <w:between w:val="nil"/>
              </w:pBdr>
              <w:spacing w:line="240" w:lineRule="auto"/>
              <w:jc w:val="center"/>
              <w:rPr>
                <w:color w:val="595959"/>
                <w:sz w:val="20"/>
                <w:szCs w:val="20"/>
              </w:rPr>
            </w:pPr>
          </w:p>
          <w:p w:rsidR="00105CD8" w:rsidRDefault="00105CD8">
            <w:pPr>
              <w:widowControl w:val="0"/>
              <w:pBdr>
                <w:top w:val="nil"/>
                <w:left w:val="nil"/>
                <w:bottom w:val="nil"/>
                <w:right w:val="nil"/>
                <w:between w:val="nil"/>
              </w:pBdr>
              <w:spacing w:line="240" w:lineRule="auto"/>
              <w:jc w:val="center"/>
              <w:rPr>
                <w:color w:val="595959"/>
                <w:sz w:val="20"/>
                <w:szCs w:val="20"/>
              </w:rPr>
            </w:pPr>
          </w:p>
          <w:p w:rsidR="00105CD8" w:rsidRDefault="00162579">
            <w:pPr>
              <w:widowControl w:val="0"/>
              <w:pBdr>
                <w:top w:val="nil"/>
                <w:left w:val="nil"/>
                <w:bottom w:val="nil"/>
                <w:right w:val="nil"/>
                <w:between w:val="nil"/>
              </w:pBdr>
              <w:spacing w:line="240" w:lineRule="auto"/>
              <w:jc w:val="center"/>
              <w:rPr>
                <w:color w:val="595959"/>
                <w:sz w:val="20"/>
                <w:szCs w:val="20"/>
              </w:rPr>
            </w:pPr>
            <w:r>
              <w:rPr>
                <w:color w:val="595959"/>
                <w:sz w:val="20"/>
                <w:szCs w:val="20"/>
              </w:rPr>
              <w:t>A, I</w:t>
            </w:r>
          </w:p>
          <w:p w:rsidR="00105CD8" w:rsidRDefault="00105CD8">
            <w:pPr>
              <w:widowControl w:val="0"/>
              <w:pBdr>
                <w:top w:val="nil"/>
                <w:left w:val="nil"/>
                <w:bottom w:val="nil"/>
                <w:right w:val="nil"/>
                <w:between w:val="nil"/>
              </w:pBdr>
              <w:spacing w:line="240" w:lineRule="auto"/>
              <w:jc w:val="center"/>
              <w:rPr>
                <w:color w:val="595959"/>
                <w:sz w:val="20"/>
                <w:szCs w:val="20"/>
              </w:rPr>
            </w:pPr>
          </w:p>
        </w:tc>
      </w:tr>
      <w:tr w:rsidR="00105CD8">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color w:val="00A1CF"/>
                <w:sz w:val="20"/>
                <w:szCs w:val="20"/>
              </w:rPr>
            </w:pPr>
            <w:r>
              <w:rPr>
                <w:color w:val="00A1CF"/>
                <w:sz w:val="20"/>
                <w:szCs w:val="20"/>
              </w:rPr>
              <w:t>Skills, Ability, Knowledge</w:t>
            </w:r>
          </w:p>
          <w:p w:rsidR="00105CD8" w:rsidRDefault="00162579">
            <w:pPr>
              <w:numPr>
                <w:ilvl w:val="0"/>
                <w:numId w:val="1"/>
              </w:numPr>
              <w:spacing w:line="240" w:lineRule="auto"/>
              <w:jc w:val="both"/>
              <w:rPr>
                <w:sz w:val="20"/>
                <w:szCs w:val="20"/>
              </w:rPr>
            </w:pPr>
            <w:r>
              <w:rPr>
                <w:color w:val="595959"/>
                <w:sz w:val="20"/>
                <w:szCs w:val="20"/>
              </w:rPr>
              <w:t xml:space="preserve">Basic numeric skills </w:t>
            </w:r>
          </w:p>
          <w:p w:rsidR="00105CD8" w:rsidRDefault="00162579">
            <w:pPr>
              <w:numPr>
                <w:ilvl w:val="0"/>
                <w:numId w:val="1"/>
              </w:numPr>
              <w:spacing w:line="240" w:lineRule="auto"/>
              <w:jc w:val="both"/>
              <w:rPr>
                <w:color w:val="595959"/>
                <w:sz w:val="20"/>
                <w:szCs w:val="20"/>
              </w:rPr>
            </w:pPr>
            <w:r>
              <w:rPr>
                <w:color w:val="595959"/>
                <w:sz w:val="20"/>
                <w:szCs w:val="20"/>
              </w:rPr>
              <w:t>Ability to work unsupervised and part of a team</w:t>
            </w:r>
          </w:p>
          <w:p w:rsidR="00105CD8" w:rsidRDefault="00162579">
            <w:pPr>
              <w:numPr>
                <w:ilvl w:val="0"/>
                <w:numId w:val="1"/>
              </w:numPr>
              <w:spacing w:line="240" w:lineRule="auto"/>
              <w:rPr>
                <w:color w:val="595959"/>
                <w:sz w:val="20"/>
                <w:szCs w:val="20"/>
              </w:rPr>
            </w:pPr>
            <w:r>
              <w:rPr>
                <w:color w:val="595959"/>
                <w:sz w:val="20"/>
                <w:szCs w:val="20"/>
              </w:rPr>
              <w:t xml:space="preserve">Commitment to providing high standard of cleanliness within the academy </w:t>
            </w:r>
          </w:p>
          <w:p w:rsidR="00105CD8" w:rsidRDefault="00162579">
            <w:pPr>
              <w:numPr>
                <w:ilvl w:val="0"/>
                <w:numId w:val="1"/>
              </w:numPr>
              <w:spacing w:line="240" w:lineRule="auto"/>
              <w:rPr>
                <w:color w:val="595959"/>
                <w:sz w:val="20"/>
                <w:szCs w:val="20"/>
              </w:rPr>
            </w:pPr>
            <w:r>
              <w:rPr>
                <w:color w:val="595959"/>
                <w:sz w:val="20"/>
                <w:szCs w:val="20"/>
              </w:rPr>
              <w:t>Prioritise and plan to ensure completion of tasks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05CD8">
            <w:pPr>
              <w:widowControl w:val="0"/>
              <w:pBdr>
                <w:top w:val="nil"/>
                <w:left w:val="nil"/>
                <w:bottom w:val="nil"/>
                <w:right w:val="nil"/>
                <w:between w:val="nil"/>
              </w:pBdr>
              <w:spacing w:line="240" w:lineRule="auto"/>
              <w:rPr>
                <w:sz w:val="20"/>
                <w:szCs w:val="20"/>
              </w:rPr>
            </w:pPr>
          </w:p>
          <w:p w:rsidR="00105CD8" w:rsidRDefault="00105CD8">
            <w:pPr>
              <w:widowControl w:val="0"/>
              <w:pBdr>
                <w:top w:val="nil"/>
                <w:left w:val="nil"/>
                <w:bottom w:val="nil"/>
                <w:right w:val="nil"/>
                <w:between w:val="nil"/>
              </w:pBdr>
              <w:spacing w:line="240" w:lineRule="auto"/>
              <w:rPr>
                <w:sz w:val="20"/>
                <w:szCs w:val="20"/>
              </w:rPr>
            </w:pPr>
          </w:p>
          <w:p w:rsidR="00105CD8" w:rsidRDefault="00105CD8">
            <w:pPr>
              <w:widowControl w:val="0"/>
              <w:pBdr>
                <w:top w:val="nil"/>
                <w:left w:val="nil"/>
                <w:bottom w:val="nil"/>
                <w:right w:val="nil"/>
                <w:between w:val="nil"/>
              </w:pBdr>
              <w:spacing w:line="240" w:lineRule="auto"/>
              <w:rPr>
                <w:color w:val="595959"/>
                <w:sz w:val="20"/>
                <w:szCs w:val="20"/>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05CD8">
            <w:pPr>
              <w:widowControl w:val="0"/>
              <w:pBdr>
                <w:top w:val="nil"/>
                <w:left w:val="nil"/>
                <w:bottom w:val="nil"/>
                <w:right w:val="nil"/>
                <w:between w:val="nil"/>
              </w:pBdr>
              <w:spacing w:line="240" w:lineRule="auto"/>
              <w:rPr>
                <w:sz w:val="20"/>
                <w:szCs w:val="20"/>
              </w:rPr>
            </w:pPr>
          </w:p>
          <w:p w:rsidR="00105CD8" w:rsidRDefault="00105CD8">
            <w:pPr>
              <w:widowControl w:val="0"/>
              <w:pBdr>
                <w:top w:val="nil"/>
                <w:left w:val="nil"/>
                <w:bottom w:val="nil"/>
                <w:right w:val="nil"/>
                <w:between w:val="nil"/>
              </w:pBdr>
              <w:spacing w:line="240" w:lineRule="auto"/>
              <w:rPr>
                <w:color w:val="595959"/>
                <w:sz w:val="20"/>
                <w:szCs w:val="20"/>
              </w:rPr>
            </w:pPr>
          </w:p>
          <w:p w:rsidR="00105CD8" w:rsidRDefault="00105CD8">
            <w:pPr>
              <w:widowControl w:val="0"/>
              <w:pBdr>
                <w:top w:val="nil"/>
                <w:left w:val="nil"/>
                <w:bottom w:val="nil"/>
                <w:right w:val="nil"/>
                <w:between w:val="nil"/>
              </w:pBdr>
              <w:spacing w:line="240" w:lineRule="auto"/>
              <w:jc w:val="center"/>
              <w:rPr>
                <w:color w:val="595959"/>
                <w:sz w:val="20"/>
                <w:szCs w:val="20"/>
              </w:rPr>
            </w:pPr>
          </w:p>
          <w:p w:rsidR="00105CD8" w:rsidRDefault="00162579">
            <w:pPr>
              <w:widowControl w:val="0"/>
              <w:pBdr>
                <w:top w:val="nil"/>
                <w:left w:val="nil"/>
                <w:bottom w:val="nil"/>
                <w:right w:val="nil"/>
                <w:between w:val="nil"/>
              </w:pBdr>
              <w:spacing w:line="240" w:lineRule="auto"/>
              <w:jc w:val="center"/>
              <w:rPr>
                <w:color w:val="595959"/>
                <w:sz w:val="20"/>
                <w:szCs w:val="20"/>
              </w:rPr>
            </w:pPr>
            <w:r>
              <w:rPr>
                <w:color w:val="595959"/>
                <w:sz w:val="20"/>
                <w:szCs w:val="20"/>
              </w:rPr>
              <w:t>A, I</w:t>
            </w:r>
          </w:p>
          <w:p w:rsidR="00105CD8" w:rsidRDefault="00105CD8">
            <w:pPr>
              <w:widowControl w:val="0"/>
              <w:pBdr>
                <w:top w:val="nil"/>
                <w:left w:val="nil"/>
                <w:bottom w:val="nil"/>
                <w:right w:val="nil"/>
                <w:between w:val="nil"/>
              </w:pBdr>
              <w:spacing w:line="240" w:lineRule="auto"/>
              <w:rPr>
                <w:color w:val="595959"/>
                <w:sz w:val="20"/>
                <w:szCs w:val="20"/>
              </w:rPr>
            </w:pPr>
          </w:p>
          <w:p w:rsidR="00105CD8" w:rsidRDefault="00105CD8">
            <w:pPr>
              <w:widowControl w:val="0"/>
              <w:pBdr>
                <w:top w:val="nil"/>
                <w:left w:val="nil"/>
                <w:bottom w:val="nil"/>
                <w:right w:val="nil"/>
                <w:between w:val="nil"/>
              </w:pBdr>
              <w:spacing w:line="240" w:lineRule="auto"/>
              <w:rPr>
                <w:color w:val="595959"/>
                <w:sz w:val="20"/>
                <w:szCs w:val="20"/>
              </w:rPr>
            </w:pPr>
          </w:p>
        </w:tc>
      </w:tr>
      <w:tr w:rsidR="00105CD8">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62579">
            <w:pPr>
              <w:widowControl w:val="0"/>
              <w:pBdr>
                <w:top w:val="nil"/>
                <w:left w:val="nil"/>
                <w:bottom w:val="nil"/>
                <w:right w:val="nil"/>
                <w:between w:val="nil"/>
              </w:pBdr>
              <w:spacing w:line="240" w:lineRule="auto"/>
              <w:rPr>
                <w:color w:val="00A1CF"/>
                <w:sz w:val="20"/>
                <w:szCs w:val="20"/>
              </w:rPr>
            </w:pPr>
            <w:r>
              <w:rPr>
                <w:color w:val="00A1CF"/>
                <w:sz w:val="20"/>
                <w:szCs w:val="20"/>
              </w:rPr>
              <w:t>Personal Qualities</w:t>
            </w:r>
          </w:p>
          <w:p w:rsidR="00105CD8" w:rsidRDefault="00162579">
            <w:pPr>
              <w:numPr>
                <w:ilvl w:val="0"/>
                <w:numId w:val="1"/>
              </w:numPr>
              <w:spacing w:line="240" w:lineRule="auto"/>
              <w:jc w:val="both"/>
              <w:rPr>
                <w:sz w:val="20"/>
                <w:szCs w:val="20"/>
              </w:rPr>
            </w:pPr>
            <w:r>
              <w:rPr>
                <w:color w:val="595959"/>
                <w:sz w:val="20"/>
                <w:szCs w:val="20"/>
              </w:rPr>
              <w:t>Willingness to keep up-to-date with role specific practice</w:t>
            </w:r>
          </w:p>
          <w:p w:rsidR="00105CD8" w:rsidRDefault="00162579">
            <w:pPr>
              <w:numPr>
                <w:ilvl w:val="0"/>
                <w:numId w:val="1"/>
              </w:numPr>
              <w:spacing w:line="240" w:lineRule="auto"/>
              <w:rPr>
                <w:color w:val="595959"/>
                <w:sz w:val="20"/>
                <w:szCs w:val="20"/>
              </w:rPr>
            </w:pPr>
            <w:r>
              <w:rPr>
                <w:color w:val="595959"/>
                <w:sz w:val="20"/>
                <w:szCs w:val="20"/>
              </w:rPr>
              <w:t>Is committed, resilient, robust and resourceful</w:t>
            </w:r>
          </w:p>
          <w:p w:rsidR="00105CD8" w:rsidRDefault="00162579">
            <w:pPr>
              <w:numPr>
                <w:ilvl w:val="0"/>
                <w:numId w:val="1"/>
              </w:numPr>
              <w:spacing w:line="240" w:lineRule="auto"/>
              <w:rPr>
                <w:color w:val="595959"/>
                <w:sz w:val="20"/>
                <w:szCs w:val="20"/>
              </w:rPr>
            </w:pPr>
            <w:r>
              <w:rPr>
                <w:color w:val="595959"/>
                <w:sz w:val="20"/>
                <w:szCs w:val="20"/>
              </w:rPr>
              <w:t>A record of reliability and integrity</w:t>
            </w:r>
          </w:p>
          <w:p w:rsidR="00105CD8" w:rsidRDefault="00162579">
            <w:pPr>
              <w:numPr>
                <w:ilvl w:val="0"/>
                <w:numId w:val="1"/>
              </w:numPr>
              <w:spacing w:line="240" w:lineRule="auto"/>
              <w:rPr>
                <w:color w:val="595959"/>
                <w:sz w:val="20"/>
                <w:szCs w:val="20"/>
              </w:rPr>
            </w:pPr>
            <w:r>
              <w:rPr>
                <w:color w:val="595959"/>
                <w:sz w:val="20"/>
                <w:szCs w:val="20"/>
              </w:rPr>
              <w:t>Demonstrates fairness, honesty and integrity in his/her existing practice and conduct as a professional</w:t>
            </w:r>
          </w:p>
          <w:p w:rsidR="00105CD8" w:rsidRDefault="00162579">
            <w:pPr>
              <w:numPr>
                <w:ilvl w:val="0"/>
                <w:numId w:val="1"/>
              </w:numPr>
              <w:spacing w:line="240" w:lineRule="auto"/>
              <w:rPr>
                <w:color w:val="595959"/>
                <w:sz w:val="20"/>
                <w:szCs w:val="20"/>
              </w:rPr>
            </w:pPr>
            <w:r>
              <w:rPr>
                <w:color w:val="595959"/>
                <w:sz w:val="20"/>
                <w:szCs w:val="20"/>
              </w:rPr>
              <w:t>Humour, optimism and ambition</w:t>
            </w:r>
          </w:p>
          <w:p w:rsidR="00105CD8" w:rsidRDefault="00162579">
            <w:pPr>
              <w:numPr>
                <w:ilvl w:val="0"/>
                <w:numId w:val="1"/>
              </w:numPr>
              <w:spacing w:line="240" w:lineRule="auto"/>
              <w:rPr>
                <w:color w:val="595959"/>
                <w:sz w:val="20"/>
                <w:szCs w:val="20"/>
              </w:rPr>
            </w:pPr>
            <w:r>
              <w:rPr>
                <w:color w:val="595959"/>
                <w:sz w:val="20"/>
                <w:szCs w:val="20"/>
              </w:rPr>
              <w:lastRenderedPageBreak/>
              <w:t xml:space="preserve">Willingness to learn and develop new skills and attend training where needed </w:t>
            </w:r>
          </w:p>
          <w:p w:rsidR="00105CD8" w:rsidRDefault="00162579">
            <w:pPr>
              <w:numPr>
                <w:ilvl w:val="0"/>
                <w:numId w:val="1"/>
              </w:numPr>
              <w:spacing w:line="240" w:lineRule="auto"/>
              <w:rPr>
                <w:color w:val="595959"/>
                <w:sz w:val="20"/>
                <w:szCs w:val="20"/>
              </w:rPr>
            </w:pPr>
            <w:r>
              <w:rPr>
                <w:color w:val="595959"/>
                <w:sz w:val="20"/>
                <w:szCs w:val="20"/>
              </w:rPr>
              <w:t>To be able to understand and be committed to equal opportunities for all members of the academy community</w:t>
            </w:r>
          </w:p>
          <w:p w:rsidR="00105CD8" w:rsidRDefault="00162579">
            <w:pPr>
              <w:numPr>
                <w:ilvl w:val="0"/>
                <w:numId w:val="1"/>
              </w:numPr>
              <w:spacing w:line="240" w:lineRule="auto"/>
              <w:rPr>
                <w:color w:val="595959"/>
                <w:sz w:val="20"/>
                <w:szCs w:val="20"/>
              </w:rPr>
            </w:pPr>
            <w:r>
              <w:rPr>
                <w:color w:val="595959"/>
                <w:sz w:val="20"/>
                <w:szCs w:val="20"/>
              </w:rPr>
              <w:t>Able to demonstrate a commitment to the behaviours and values of the co-</w:t>
            </w:r>
            <w:r>
              <w:rPr>
                <w:color w:val="595959"/>
                <w:sz w:val="20"/>
                <w:szCs w:val="20"/>
              </w:rPr>
              <w:t>op</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05CD8">
            <w:pPr>
              <w:widowControl w:val="0"/>
              <w:pBdr>
                <w:top w:val="nil"/>
                <w:left w:val="nil"/>
                <w:bottom w:val="nil"/>
                <w:right w:val="nil"/>
                <w:between w:val="nil"/>
              </w:pBdr>
              <w:spacing w:line="240" w:lineRule="auto"/>
              <w:rPr>
                <w:sz w:val="20"/>
                <w:szCs w:val="20"/>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105CD8" w:rsidRDefault="00105CD8">
            <w:pPr>
              <w:widowControl w:val="0"/>
              <w:pBdr>
                <w:top w:val="nil"/>
                <w:left w:val="nil"/>
                <w:bottom w:val="nil"/>
                <w:right w:val="nil"/>
                <w:between w:val="nil"/>
              </w:pBdr>
              <w:spacing w:line="240" w:lineRule="auto"/>
              <w:rPr>
                <w:sz w:val="20"/>
                <w:szCs w:val="20"/>
              </w:rPr>
            </w:pPr>
          </w:p>
          <w:p w:rsidR="00105CD8" w:rsidRDefault="00105CD8">
            <w:pPr>
              <w:widowControl w:val="0"/>
              <w:pBdr>
                <w:top w:val="nil"/>
                <w:left w:val="nil"/>
                <w:bottom w:val="nil"/>
                <w:right w:val="nil"/>
                <w:between w:val="nil"/>
              </w:pBdr>
              <w:spacing w:line="240" w:lineRule="auto"/>
              <w:rPr>
                <w:color w:val="595959"/>
                <w:sz w:val="20"/>
                <w:szCs w:val="20"/>
              </w:rPr>
            </w:pPr>
          </w:p>
          <w:p w:rsidR="00105CD8" w:rsidRDefault="00105CD8">
            <w:pPr>
              <w:widowControl w:val="0"/>
              <w:pBdr>
                <w:top w:val="nil"/>
                <w:left w:val="nil"/>
                <w:bottom w:val="nil"/>
                <w:right w:val="nil"/>
                <w:between w:val="nil"/>
              </w:pBdr>
              <w:spacing w:line="240" w:lineRule="auto"/>
              <w:rPr>
                <w:color w:val="595959"/>
                <w:sz w:val="20"/>
                <w:szCs w:val="20"/>
              </w:rPr>
            </w:pPr>
          </w:p>
          <w:p w:rsidR="00105CD8" w:rsidRDefault="00105CD8">
            <w:pPr>
              <w:widowControl w:val="0"/>
              <w:pBdr>
                <w:top w:val="nil"/>
                <w:left w:val="nil"/>
                <w:bottom w:val="nil"/>
                <w:right w:val="nil"/>
                <w:between w:val="nil"/>
              </w:pBdr>
              <w:spacing w:line="240" w:lineRule="auto"/>
              <w:jc w:val="center"/>
              <w:rPr>
                <w:color w:val="595959"/>
                <w:sz w:val="20"/>
                <w:szCs w:val="20"/>
              </w:rPr>
            </w:pPr>
          </w:p>
          <w:p w:rsidR="00105CD8" w:rsidRDefault="00105CD8">
            <w:pPr>
              <w:widowControl w:val="0"/>
              <w:pBdr>
                <w:top w:val="nil"/>
                <w:left w:val="nil"/>
                <w:bottom w:val="nil"/>
                <w:right w:val="nil"/>
                <w:between w:val="nil"/>
              </w:pBdr>
              <w:spacing w:line="240" w:lineRule="auto"/>
              <w:jc w:val="center"/>
              <w:rPr>
                <w:color w:val="595959"/>
                <w:sz w:val="20"/>
                <w:szCs w:val="20"/>
              </w:rPr>
            </w:pPr>
          </w:p>
          <w:p w:rsidR="00105CD8" w:rsidRDefault="00105CD8">
            <w:pPr>
              <w:widowControl w:val="0"/>
              <w:pBdr>
                <w:top w:val="nil"/>
                <w:left w:val="nil"/>
                <w:bottom w:val="nil"/>
                <w:right w:val="nil"/>
                <w:between w:val="nil"/>
              </w:pBdr>
              <w:spacing w:line="240" w:lineRule="auto"/>
              <w:jc w:val="center"/>
              <w:rPr>
                <w:color w:val="595959"/>
                <w:sz w:val="20"/>
                <w:szCs w:val="20"/>
              </w:rPr>
            </w:pPr>
          </w:p>
          <w:p w:rsidR="00105CD8" w:rsidRDefault="00162579">
            <w:pPr>
              <w:widowControl w:val="0"/>
              <w:pBdr>
                <w:top w:val="nil"/>
                <w:left w:val="nil"/>
                <w:bottom w:val="nil"/>
                <w:right w:val="nil"/>
                <w:between w:val="nil"/>
              </w:pBdr>
              <w:spacing w:line="240" w:lineRule="auto"/>
              <w:jc w:val="center"/>
              <w:rPr>
                <w:color w:val="595959"/>
                <w:sz w:val="20"/>
                <w:szCs w:val="20"/>
              </w:rPr>
            </w:pPr>
            <w:r>
              <w:rPr>
                <w:color w:val="595959"/>
                <w:sz w:val="20"/>
                <w:szCs w:val="20"/>
              </w:rPr>
              <w:t>A, I</w:t>
            </w:r>
          </w:p>
          <w:p w:rsidR="00105CD8" w:rsidRDefault="00105CD8">
            <w:pPr>
              <w:widowControl w:val="0"/>
              <w:pBdr>
                <w:top w:val="nil"/>
                <w:left w:val="nil"/>
                <w:bottom w:val="nil"/>
                <w:right w:val="nil"/>
                <w:between w:val="nil"/>
              </w:pBdr>
              <w:spacing w:line="240" w:lineRule="auto"/>
              <w:jc w:val="center"/>
              <w:rPr>
                <w:color w:val="595959"/>
                <w:sz w:val="20"/>
                <w:szCs w:val="20"/>
              </w:rPr>
            </w:pPr>
          </w:p>
          <w:p w:rsidR="00105CD8" w:rsidRDefault="00105CD8">
            <w:pPr>
              <w:widowControl w:val="0"/>
              <w:pBdr>
                <w:top w:val="nil"/>
                <w:left w:val="nil"/>
                <w:bottom w:val="nil"/>
                <w:right w:val="nil"/>
                <w:between w:val="nil"/>
              </w:pBdr>
              <w:spacing w:line="240" w:lineRule="auto"/>
              <w:rPr>
                <w:color w:val="595959"/>
                <w:sz w:val="20"/>
                <w:szCs w:val="20"/>
              </w:rPr>
            </w:pPr>
          </w:p>
        </w:tc>
      </w:tr>
    </w:tbl>
    <w:p w:rsidR="00105CD8" w:rsidRDefault="00105CD8">
      <w:pPr>
        <w:widowControl w:val="0"/>
        <w:spacing w:line="240" w:lineRule="auto"/>
        <w:rPr>
          <w:i/>
          <w:color w:val="595959"/>
          <w:sz w:val="14"/>
          <w:szCs w:val="14"/>
        </w:rPr>
      </w:pPr>
      <w:bookmarkStart w:id="2" w:name="_heading=h.30j0zll" w:colFirst="0" w:colLast="0"/>
      <w:bookmarkEnd w:id="2"/>
    </w:p>
    <w:p w:rsidR="00105CD8" w:rsidRDefault="00162579">
      <w:pPr>
        <w:widowControl w:val="0"/>
        <w:spacing w:line="240" w:lineRule="auto"/>
        <w:jc w:val="both"/>
        <w:rPr>
          <w:rFonts w:ascii="Avenir" w:eastAsia="Avenir" w:hAnsi="Avenir" w:cs="Avenir"/>
          <w:color w:val="FF0000"/>
        </w:rPr>
      </w:pPr>
      <w:bookmarkStart w:id="3" w:name="_heading=h.ur0ndn7hrbcx" w:colFirst="0" w:colLast="0"/>
      <w:bookmarkEnd w:id="3"/>
      <w:r>
        <w:rPr>
          <w:rFonts w:ascii="Avenir" w:eastAsia="Avenir" w:hAnsi="Avenir" w:cs="Avenir"/>
          <w:color w:val="00A1CC"/>
        </w:rPr>
        <w:t xml:space="preserve">Co-op Academies Trust </w:t>
      </w:r>
      <w:r>
        <w:rPr>
          <w:rFonts w:ascii="Avenir" w:eastAsia="Avenir" w:hAnsi="Avenir" w:cs="Avenir"/>
        </w:rPr>
        <w:t>as an aware employer is committed to safeguarding and protecting the welfare of children and vulnerable adults as its number one priority. This commitment to robust recruitment, selection and induction procedures extends to organisations and services linke</w:t>
      </w:r>
      <w:r>
        <w:rPr>
          <w:rFonts w:ascii="Avenir" w:eastAsia="Avenir" w:hAnsi="Avenir" w:cs="Avenir"/>
        </w:rPr>
        <w:t xml:space="preserve">d to the Trust on its behalf. This post is subject to an enhanced DBS check with appropriate </w:t>
      </w:r>
      <w:proofErr w:type="spellStart"/>
      <w:r>
        <w:rPr>
          <w:rFonts w:ascii="Avenir" w:eastAsia="Avenir" w:hAnsi="Avenir" w:cs="Avenir"/>
        </w:rPr>
        <w:t>childrens</w:t>
      </w:r>
      <w:proofErr w:type="spellEnd"/>
      <w:r>
        <w:rPr>
          <w:rFonts w:ascii="Avenir" w:eastAsia="Avenir" w:hAnsi="Avenir" w:cs="Avenir"/>
        </w:rPr>
        <w:t xml:space="preserve"> and/or adults barred list check if necessary. </w:t>
      </w:r>
      <w:r>
        <w:rPr>
          <w:rFonts w:ascii="Avenir" w:eastAsia="Avenir" w:hAnsi="Avenir" w:cs="Avenir"/>
          <w:color w:val="0B0C0C"/>
          <w:highlight w:val="white"/>
        </w:rPr>
        <w:t xml:space="preserve">A person who is included in the </w:t>
      </w:r>
      <w:proofErr w:type="spellStart"/>
      <w:r>
        <w:rPr>
          <w:rFonts w:ascii="Avenir" w:eastAsia="Avenir" w:hAnsi="Avenir" w:cs="Avenir"/>
          <w:color w:val="0B0C0C"/>
          <w:highlight w:val="white"/>
        </w:rPr>
        <w:t>childrens</w:t>
      </w:r>
      <w:proofErr w:type="spellEnd"/>
      <w:r>
        <w:rPr>
          <w:rFonts w:ascii="Avenir" w:eastAsia="Avenir" w:hAnsi="Avenir" w:cs="Avenir"/>
          <w:color w:val="0B0C0C"/>
          <w:highlight w:val="white"/>
        </w:rPr>
        <w:t xml:space="preserve"> or adults barred list commits an offence if they engage in regula</w:t>
      </w:r>
      <w:r>
        <w:rPr>
          <w:rFonts w:ascii="Avenir" w:eastAsia="Avenir" w:hAnsi="Avenir" w:cs="Avenir"/>
          <w:color w:val="0B0C0C"/>
          <w:highlight w:val="white"/>
        </w:rPr>
        <w:t>ted activity from which they are barred.</w:t>
      </w:r>
    </w:p>
    <w:p w:rsidR="00105CD8" w:rsidRDefault="00105CD8">
      <w:pPr>
        <w:widowControl w:val="0"/>
        <w:spacing w:line="240" w:lineRule="auto"/>
        <w:jc w:val="both"/>
        <w:rPr>
          <w:rFonts w:ascii="Avenir" w:eastAsia="Avenir" w:hAnsi="Avenir" w:cs="Avenir"/>
        </w:rPr>
      </w:pPr>
      <w:bookmarkStart w:id="4" w:name="_heading=h.q0mw9jfqjz2z" w:colFirst="0" w:colLast="0"/>
      <w:bookmarkEnd w:id="4"/>
    </w:p>
    <w:p w:rsidR="00105CD8" w:rsidRDefault="00162579">
      <w:pPr>
        <w:widowControl w:val="0"/>
        <w:spacing w:line="240" w:lineRule="auto"/>
        <w:jc w:val="both"/>
        <w:rPr>
          <w:color w:val="00A1CC"/>
          <w:sz w:val="20"/>
          <w:szCs w:val="20"/>
        </w:rPr>
      </w:pPr>
      <w:bookmarkStart w:id="5" w:name="_heading=h.gg3pnc58171b" w:colFirst="0" w:colLast="0"/>
      <w:bookmarkEnd w:id="5"/>
      <w:r>
        <w:rPr>
          <w:rFonts w:ascii="Avenir" w:eastAsia="Avenir" w:hAnsi="Avenir" w:cs="Avenir"/>
        </w:rPr>
        <w:t>Co-op Academies Trust is committed to equality of opportunity for all staff and applications from individuals are encouraged regardless of age, disability, sex, gender reassignment, sexual orientation, pregnancy an</w:t>
      </w:r>
      <w:r>
        <w:rPr>
          <w:rFonts w:ascii="Avenir" w:eastAsia="Avenir" w:hAnsi="Avenir" w:cs="Avenir"/>
        </w:rPr>
        <w:t>d maternity, race, religion or belief and marriage or civil partnerships.</w:t>
      </w:r>
    </w:p>
    <w:p w:rsidR="00105CD8" w:rsidRDefault="00105CD8">
      <w:pPr>
        <w:widowControl w:val="0"/>
        <w:spacing w:line="240" w:lineRule="auto"/>
        <w:rPr>
          <w:sz w:val="20"/>
          <w:szCs w:val="20"/>
        </w:rPr>
      </w:pPr>
    </w:p>
    <w:sectPr w:rsidR="00105CD8">
      <w:headerReference w:type="default" r:id="rId8"/>
      <w:footerReference w:type="default" r:id="rId9"/>
      <w:headerReference w:type="first" r:id="rId10"/>
      <w:footerReference w:type="first" r:id="rId11"/>
      <w:pgSz w:w="11906" w:h="16838"/>
      <w:pgMar w:top="1440" w:right="90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579" w:rsidRDefault="00162579">
      <w:pPr>
        <w:spacing w:line="240" w:lineRule="auto"/>
      </w:pPr>
      <w:r>
        <w:separator/>
      </w:r>
    </w:p>
  </w:endnote>
  <w:endnote w:type="continuationSeparator" w:id="0">
    <w:p w:rsidR="00162579" w:rsidRDefault="00162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D8" w:rsidRDefault="00162579">
    <w:pPr>
      <w:jc w:val="right"/>
    </w:pPr>
    <w:r>
      <w:rPr>
        <w:b/>
      </w:rPr>
      <w:fldChar w:fldCharType="begin"/>
    </w:r>
    <w:r>
      <w:rPr>
        <w:b/>
      </w:rPr>
      <w:instrText>PAGE</w:instrText>
    </w:r>
    <w:r w:rsidR="001E7745">
      <w:rPr>
        <w:b/>
      </w:rPr>
      <w:fldChar w:fldCharType="separate"/>
    </w:r>
    <w:r w:rsidR="001E7745">
      <w:rPr>
        <w:b/>
        <w:noProof/>
      </w:rPr>
      <w:t>1</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D8" w:rsidRDefault="00105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579" w:rsidRDefault="00162579">
      <w:pPr>
        <w:spacing w:line="240" w:lineRule="auto"/>
      </w:pPr>
      <w:r>
        <w:separator/>
      </w:r>
    </w:p>
  </w:footnote>
  <w:footnote w:type="continuationSeparator" w:id="0">
    <w:p w:rsidR="00162579" w:rsidRDefault="001625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D8" w:rsidRDefault="00162579">
    <w:r>
      <w:rPr>
        <w:noProof/>
      </w:rPr>
      <w:drawing>
        <wp:anchor distT="114300" distB="114300" distL="114300" distR="114300" simplePos="0" relativeHeight="251658240" behindDoc="0" locked="0" layoutInCell="1" hidden="0" allowOverlap="1">
          <wp:simplePos x="0" y="0"/>
          <wp:positionH relativeFrom="column">
            <wp:posOffset>-828667</wp:posOffset>
          </wp:positionH>
          <wp:positionV relativeFrom="paragraph">
            <wp:posOffset>-66669</wp:posOffset>
          </wp:positionV>
          <wp:extent cx="7835642" cy="1252538"/>
          <wp:effectExtent l="0" t="0" r="0" b="0"/>
          <wp:wrapTopAndBottom distT="114300" distB="114300"/>
          <wp:docPr id="4" name="image1.jpg" descr="header background.jpg"/>
          <wp:cNvGraphicFramePr/>
          <a:graphic xmlns:a="http://schemas.openxmlformats.org/drawingml/2006/main">
            <a:graphicData uri="http://schemas.openxmlformats.org/drawingml/2006/picture">
              <pic:pic xmlns:pic="http://schemas.openxmlformats.org/drawingml/2006/picture">
                <pic:nvPicPr>
                  <pic:cNvPr id="0" name="image1.jpg" descr="header background.jpg"/>
                  <pic:cNvPicPr preferRelativeResize="0"/>
                </pic:nvPicPr>
                <pic:blipFill>
                  <a:blip r:embed="rId1"/>
                  <a:srcRect b="88693"/>
                  <a:stretch>
                    <a:fillRect/>
                  </a:stretch>
                </pic:blipFill>
                <pic:spPr>
                  <a:xfrm>
                    <a:off x="0" y="0"/>
                    <a:ext cx="7835642" cy="12525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D8" w:rsidRDefault="00105C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271C"/>
    <w:multiLevelType w:val="multilevel"/>
    <w:tmpl w:val="4E28B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0839F7"/>
    <w:multiLevelType w:val="multilevel"/>
    <w:tmpl w:val="F042B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9687A2F"/>
    <w:multiLevelType w:val="multilevel"/>
    <w:tmpl w:val="7BB8C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D8"/>
    <w:rsid w:val="00105CD8"/>
    <w:rsid w:val="00162579"/>
    <w:rsid w:val="001E7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A595"/>
  <w15:docId w15:val="{5AEB3C91-778C-4BDA-847F-CD1711FD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2B6A4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d79IkBuHskb8kl85SlGQs+RVQ==">CgMxLjAyCWguMWZvYjl0ZTIJaC4zMGowemxsMg5oLnVyMG5kbjdocmJjeDIOaC5xMG13OWpmcWp6MnoyDmguZ2czcG5jNTgxNzFiOAByITF0WFhLVkVsY05yb1l3clBDaU95UUJYU20zck92X3pQeg==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0</DocSecurity>
  <Lines>36</Lines>
  <Paragraphs>10</Paragraphs>
  <ScaleCrop>false</ScaleCrop>
  <Company>Princeville Primary School</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Mobasher Mir</dc:creator>
  <cp:lastModifiedBy>Mobasher Mir [Beckfield]</cp:lastModifiedBy>
  <cp:revision>2</cp:revision>
  <dcterms:created xsi:type="dcterms:W3CDTF">2023-05-31T11:14:00Z</dcterms:created>
  <dcterms:modified xsi:type="dcterms:W3CDTF">2025-07-03T20:47:00Z</dcterms:modified>
</cp:coreProperties>
</file>