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413ED" w14:textId="77777777" w:rsidR="00141502" w:rsidRDefault="00141502">
      <w:pPr>
        <w:tabs>
          <w:tab w:val="left" w:pos="1600"/>
        </w:tabs>
        <w:spacing w:line="240" w:lineRule="auto"/>
        <w:ind w:left="-360"/>
        <w:rPr>
          <w:sz w:val="48"/>
          <w:szCs w:val="48"/>
        </w:rPr>
      </w:pPr>
    </w:p>
    <w:p w14:paraId="634D556B" w14:textId="77777777" w:rsidR="00141502" w:rsidRDefault="000538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A1CF"/>
          <w:sz w:val="48"/>
          <w:szCs w:val="48"/>
        </w:rPr>
      </w:pPr>
      <w:r>
        <w:rPr>
          <w:color w:val="00A1CF"/>
          <w:sz w:val="48"/>
          <w:szCs w:val="48"/>
        </w:rPr>
        <w:t xml:space="preserve">Job title: </w:t>
      </w:r>
      <w:r w:rsidR="002E472A">
        <w:rPr>
          <w:color w:val="00A1CF"/>
          <w:sz w:val="48"/>
          <w:szCs w:val="48"/>
        </w:rPr>
        <w:t>Teaching Assistant</w:t>
      </w:r>
    </w:p>
    <w:p w14:paraId="28D2E07C" w14:textId="77777777" w:rsidR="002E472A" w:rsidRDefault="002E4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A1CF"/>
          <w:sz w:val="48"/>
          <w:szCs w:val="48"/>
        </w:rPr>
      </w:pPr>
    </w:p>
    <w:p w14:paraId="3CFABD21" w14:textId="77777777" w:rsidR="002E472A" w:rsidRDefault="002E4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A1CF"/>
          <w:sz w:val="32"/>
          <w:szCs w:val="48"/>
        </w:rPr>
      </w:pPr>
      <w:r w:rsidRPr="002E472A">
        <w:rPr>
          <w:color w:val="00A1CF"/>
          <w:sz w:val="32"/>
          <w:szCs w:val="48"/>
        </w:rPr>
        <w:t>Salary / grade Range</w:t>
      </w:r>
      <w:r>
        <w:rPr>
          <w:color w:val="00A1CF"/>
          <w:sz w:val="32"/>
          <w:szCs w:val="48"/>
        </w:rPr>
        <w:t>:</w:t>
      </w:r>
      <w:r>
        <w:rPr>
          <w:color w:val="00A1CF"/>
          <w:sz w:val="32"/>
          <w:szCs w:val="48"/>
        </w:rPr>
        <w:tab/>
        <w:t>Level 4, SCP 4-7</w:t>
      </w:r>
    </w:p>
    <w:p w14:paraId="7A366AC9" w14:textId="77777777" w:rsidR="002E472A" w:rsidRDefault="002E4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A1CF"/>
          <w:sz w:val="32"/>
          <w:szCs w:val="48"/>
        </w:rPr>
      </w:pPr>
      <w:r>
        <w:rPr>
          <w:color w:val="00A1CF"/>
          <w:sz w:val="32"/>
          <w:szCs w:val="48"/>
        </w:rPr>
        <w:t>Location:</w:t>
      </w:r>
      <w:r>
        <w:rPr>
          <w:color w:val="00A1CF"/>
          <w:sz w:val="32"/>
          <w:szCs w:val="48"/>
        </w:rPr>
        <w:tab/>
      </w:r>
      <w:r>
        <w:rPr>
          <w:color w:val="00A1CF"/>
          <w:sz w:val="32"/>
          <w:szCs w:val="48"/>
        </w:rPr>
        <w:tab/>
      </w:r>
      <w:r>
        <w:rPr>
          <w:color w:val="00A1CF"/>
          <w:sz w:val="32"/>
          <w:szCs w:val="48"/>
        </w:rPr>
        <w:tab/>
      </w:r>
      <w:r>
        <w:rPr>
          <w:color w:val="00A1CF"/>
          <w:sz w:val="32"/>
          <w:szCs w:val="48"/>
        </w:rPr>
        <w:tab/>
        <w:t>Co-op Academy Northwood</w:t>
      </w:r>
    </w:p>
    <w:p w14:paraId="14AB8C05" w14:textId="77777777" w:rsidR="002E472A" w:rsidRPr="002E472A" w:rsidRDefault="002E47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A1CF"/>
          <w:sz w:val="32"/>
          <w:szCs w:val="48"/>
        </w:rPr>
      </w:pPr>
      <w:r>
        <w:rPr>
          <w:color w:val="00A1CF"/>
          <w:sz w:val="32"/>
          <w:szCs w:val="48"/>
        </w:rPr>
        <w:t>Reports to:</w:t>
      </w:r>
      <w:r>
        <w:rPr>
          <w:color w:val="00A1CF"/>
          <w:sz w:val="32"/>
          <w:szCs w:val="48"/>
        </w:rPr>
        <w:tab/>
      </w:r>
      <w:r>
        <w:rPr>
          <w:color w:val="00A1CF"/>
          <w:sz w:val="32"/>
          <w:szCs w:val="48"/>
        </w:rPr>
        <w:tab/>
      </w:r>
      <w:r>
        <w:rPr>
          <w:color w:val="00A1CF"/>
          <w:sz w:val="32"/>
          <w:szCs w:val="48"/>
        </w:rPr>
        <w:tab/>
        <w:t>Headteacher</w:t>
      </w:r>
    </w:p>
    <w:p w14:paraId="14275DFB" w14:textId="77777777" w:rsidR="00141502" w:rsidRDefault="001415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A1CF"/>
          <w:sz w:val="40"/>
          <w:szCs w:val="40"/>
        </w:rPr>
      </w:pPr>
    </w:p>
    <w:p w14:paraId="454D2892" w14:textId="77777777" w:rsidR="00141502" w:rsidRDefault="001415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A1CF"/>
        </w:rPr>
      </w:pPr>
    </w:p>
    <w:tbl>
      <w:tblPr>
        <w:tblStyle w:val="a"/>
        <w:tblW w:w="9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0"/>
      </w:tblGrid>
      <w:tr w:rsidR="00141502" w14:paraId="45F0D4D8" w14:textId="77777777">
        <w:tc>
          <w:tcPr>
            <w:tcW w:w="9900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A4055" w14:textId="77777777" w:rsidR="00141502" w:rsidRDefault="00053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A1CF"/>
                <w:sz w:val="28"/>
                <w:szCs w:val="28"/>
              </w:rPr>
              <w:t>Purpose of role:</w:t>
            </w:r>
            <w:r>
              <w:t xml:space="preserve"> </w:t>
            </w:r>
          </w:p>
          <w:p w14:paraId="5622C7CE" w14:textId="77777777" w:rsidR="00141502" w:rsidRDefault="002E472A">
            <w:pPr>
              <w:spacing w:line="240" w:lineRule="auto"/>
            </w:pPr>
            <w:r>
              <w:t>To work with teachers to support teaching and learning, providing specialist support to the teacher in an aspect of the curriculum, age range or additional needs.</w:t>
            </w:r>
          </w:p>
          <w:p w14:paraId="0F581C41" w14:textId="77777777" w:rsidR="00141502" w:rsidRDefault="00141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40AB1A" w14:textId="77777777" w:rsidR="00141502" w:rsidRDefault="00141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322387D" w14:textId="77777777" w:rsidR="00141502" w:rsidRDefault="001415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A1CF"/>
        </w:rPr>
      </w:pPr>
    </w:p>
    <w:tbl>
      <w:tblPr>
        <w:tblStyle w:val="a0"/>
        <w:tblW w:w="9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0"/>
      </w:tblGrid>
      <w:tr w:rsidR="00141502" w14:paraId="012FD133" w14:textId="77777777">
        <w:tc>
          <w:tcPr>
            <w:tcW w:w="9900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DAF8" w14:textId="77777777" w:rsidR="00141502" w:rsidRDefault="000538F7">
            <w:pPr>
              <w:widowControl w:val="0"/>
              <w:spacing w:line="240" w:lineRule="auto"/>
              <w:rPr>
                <w:color w:val="00A1CF"/>
              </w:rPr>
            </w:pPr>
            <w:r>
              <w:rPr>
                <w:color w:val="00A1CF"/>
                <w:sz w:val="28"/>
                <w:szCs w:val="28"/>
              </w:rPr>
              <w:t>Key accountabilities</w:t>
            </w:r>
            <w:r>
              <w:rPr>
                <w:color w:val="00A1CF"/>
              </w:rPr>
              <w:t xml:space="preserve"> (and specific duties / responsibilities):</w:t>
            </w:r>
          </w:p>
          <w:p w14:paraId="6426217A" w14:textId="77777777" w:rsidR="00141502" w:rsidRDefault="00141502">
            <w:pPr>
              <w:spacing w:line="240" w:lineRule="auto"/>
              <w:rPr>
                <w:rFonts w:ascii="Arial Narrow" w:eastAsia="Arial Narrow" w:hAnsi="Arial Narrow" w:cs="Arial Narrow"/>
                <w:i/>
              </w:rPr>
            </w:pPr>
          </w:p>
          <w:p w14:paraId="25DF26CE" w14:textId="77777777" w:rsidR="002E472A" w:rsidRPr="00776EAA" w:rsidRDefault="002E472A" w:rsidP="002E472A">
            <w:pPr>
              <w:ind w:right="-694"/>
              <w:jc w:val="both"/>
              <w:rPr>
                <w:b/>
              </w:rPr>
            </w:pPr>
            <w:r w:rsidRPr="00776EAA">
              <w:rPr>
                <w:b/>
              </w:rPr>
              <w:t>Key Duties / Responsibilities</w:t>
            </w:r>
          </w:p>
          <w:p w14:paraId="7CE06C5F" w14:textId="77777777" w:rsidR="002E472A" w:rsidRDefault="002E472A" w:rsidP="002E472A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en-GB"/>
              </w:rPr>
            </w:pPr>
          </w:p>
          <w:p w14:paraId="48AA79EA" w14:textId="77777777" w:rsidR="002E472A" w:rsidRPr="002E472A" w:rsidRDefault="002E472A" w:rsidP="002E472A">
            <w:pPr>
              <w:pStyle w:val="Default"/>
              <w:numPr>
                <w:ilvl w:val="3"/>
                <w:numId w:val="3"/>
              </w:numPr>
              <w:ind w:left="426"/>
              <w:jc w:val="both"/>
              <w:rPr>
                <w:sz w:val="22"/>
                <w:szCs w:val="22"/>
              </w:rPr>
            </w:pPr>
            <w:r w:rsidRPr="002E472A">
              <w:rPr>
                <w:sz w:val="22"/>
                <w:szCs w:val="22"/>
              </w:rPr>
              <w:t xml:space="preserve">Provide learning activities for individuals and groups of pupils under the professional direction and supervision of a qualified teacher, differentiating and adapting learning programmes to suit the needs of allocated pupils </w:t>
            </w:r>
          </w:p>
          <w:p w14:paraId="4F13D428" w14:textId="77777777" w:rsidR="002E472A" w:rsidRPr="002E472A" w:rsidRDefault="002E472A" w:rsidP="002E472A">
            <w:pPr>
              <w:pStyle w:val="Default"/>
              <w:numPr>
                <w:ilvl w:val="3"/>
                <w:numId w:val="3"/>
              </w:numPr>
              <w:ind w:left="426"/>
              <w:jc w:val="both"/>
              <w:rPr>
                <w:sz w:val="22"/>
                <w:szCs w:val="22"/>
              </w:rPr>
            </w:pPr>
            <w:r w:rsidRPr="002E472A">
              <w:rPr>
                <w:sz w:val="22"/>
                <w:szCs w:val="22"/>
              </w:rPr>
              <w:t xml:space="preserve">Assess, record and report on development, progress and attainment as agreed with the teacher </w:t>
            </w:r>
          </w:p>
          <w:p w14:paraId="46BEEDAE" w14:textId="77777777" w:rsidR="002E472A" w:rsidRPr="002E472A" w:rsidRDefault="002E472A" w:rsidP="002E472A">
            <w:pPr>
              <w:pStyle w:val="Default"/>
              <w:numPr>
                <w:ilvl w:val="3"/>
                <w:numId w:val="3"/>
              </w:numPr>
              <w:ind w:left="426"/>
              <w:jc w:val="both"/>
              <w:rPr>
                <w:sz w:val="22"/>
                <w:szCs w:val="22"/>
              </w:rPr>
            </w:pPr>
            <w:r w:rsidRPr="002E472A">
              <w:rPr>
                <w:sz w:val="22"/>
                <w:szCs w:val="22"/>
              </w:rPr>
              <w:t xml:space="preserve">Monitor and record pupil responses and learning achievements, drawing any problems which cannot be resolved to the attention of the teacher </w:t>
            </w:r>
          </w:p>
          <w:p w14:paraId="25B0FC50" w14:textId="77777777" w:rsidR="002E472A" w:rsidRPr="002E472A" w:rsidRDefault="002E472A" w:rsidP="002E472A">
            <w:pPr>
              <w:pStyle w:val="Default"/>
              <w:numPr>
                <w:ilvl w:val="3"/>
                <w:numId w:val="3"/>
              </w:numPr>
              <w:ind w:left="426"/>
              <w:jc w:val="both"/>
              <w:rPr>
                <w:sz w:val="22"/>
                <w:szCs w:val="22"/>
              </w:rPr>
            </w:pPr>
            <w:r w:rsidRPr="002E472A">
              <w:rPr>
                <w:sz w:val="22"/>
                <w:szCs w:val="22"/>
              </w:rPr>
              <w:t xml:space="preserve">Plan and evaluate specialist learning activities with the teacher, writing reports and records as required </w:t>
            </w:r>
          </w:p>
          <w:p w14:paraId="11CC4336" w14:textId="77777777" w:rsidR="002E472A" w:rsidRPr="002E472A" w:rsidRDefault="002E472A" w:rsidP="002E472A">
            <w:pPr>
              <w:pStyle w:val="Default"/>
              <w:numPr>
                <w:ilvl w:val="3"/>
                <w:numId w:val="3"/>
              </w:numPr>
              <w:ind w:left="426"/>
              <w:jc w:val="both"/>
              <w:rPr>
                <w:sz w:val="22"/>
                <w:szCs w:val="22"/>
              </w:rPr>
            </w:pPr>
            <w:r w:rsidRPr="002E472A">
              <w:rPr>
                <w:sz w:val="22"/>
                <w:szCs w:val="22"/>
              </w:rPr>
              <w:t xml:space="preserve">Select and adapt appropriate resources/methods to facilitate agreed learning activities </w:t>
            </w:r>
          </w:p>
          <w:p w14:paraId="643B204B" w14:textId="77777777" w:rsidR="002E472A" w:rsidRPr="002E472A" w:rsidRDefault="002E472A" w:rsidP="002E472A">
            <w:pPr>
              <w:pStyle w:val="Default"/>
              <w:numPr>
                <w:ilvl w:val="3"/>
                <w:numId w:val="3"/>
              </w:numPr>
              <w:ind w:left="426"/>
              <w:jc w:val="both"/>
              <w:rPr>
                <w:sz w:val="22"/>
                <w:szCs w:val="22"/>
              </w:rPr>
            </w:pPr>
            <w:r w:rsidRPr="002E472A">
              <w:rPr>
                <w:sz w:val="22"/>
                <w:szCs w:val="22"/>
              </w:rPr>
              <w:t xml:space="preserve">Support pupils in social and emotional well-being, reporting problems to the teacher as appropriate </w:t>
            </w:r>
          </w:p>
          <w:p w14:paraId="4B52C77E" w14:textId="77777777" w:rsidR="002E472A" w:rsidRPr="002E472A" w:rsidRDefault="002E472A" w:rsidP="002E472A">
            <w:pPr>
              <w:pStyle w:val="Default"/>
              <w:numPr>
                <w:ilvl w:val="3"/>
                <w:numId w:val="3"/>
              </w:numPr>
              <w:ind w:left="426"/>
              <w:jc w:val="both"/>
              <w:rPr>
                <w:sz w:val="22"/>
                <w:szCs w:val="22"/>
              </w:rPr>
            </w:pPr>
            <w:r w:rsidRPr="002E472A">
              <w:rPr>
                <w:sz w:val="22"/>
                <w:szCs w:val="22"/>
              </w:rPr>
              <w:t xml:space="preserve">Teaching Assistants in this role are expected to undertake at least one of the following: </w:t>
            </w:r>
          </w:p>
          <w:p w14:paraId="41BC1C58" w14:textId="77777777" w:rsidR="002E472A" w:rsidRPr="002E472A" w:rsidRDefault="002E472A" w:rsidP="002E472A">
            <w:pPr>
              <w:pStyle w:val="Default"/>
              <w:numPr>
                <w:ilvl w:val="3"/>
                <w:numId w:val="3"/>
              </w:numPr>
              <w:ind w:left="426"/>
              <w:jc w:val="both"/>
              <w:rPr>
                <w:sz w:val="22"/>
                <w:szCs w:val="22"/>
              </w:rPr>
            </w:pPr>
            <w:r w:rsidRPr="002E472A">
              <w:rPr>
                <w:sz w:val="22"/>
                <w:szCs w:val="22"/>
              </w:rPr>
              <w:t xml:space="preserve">Provide specialist support to pupils with special educational needs, for example, learning behavioural, communication, social, sensory or physical difficulties </w:t>
            </w:r>
          </w:p>
          <w:p w14:paraId="68982133" w14:textId="77777777" w:rsidR="002E472A" w:rsidRPr="002E472A" w:rsidRDefault="002E472A" w:rsidP="002E472A">
            <w:pPr>
              <w:pStyle w:val="Default"/>
              <w:numPr>
                <w:ilvl w:val="3"/>
                <w:numId w:val="3"/>
              </w:numPr>
              <w:ind w:left="426"/>
              <w:jc w:val="both"/>
              <w:rPr>
                <w:sz w:val="22"/>
                <w:szCs w:val="22"/>
              </w:rPr>
            </w:pPr>
            <w:r w:rsidRPr="002E472A">
              <w:rPr>
                <w:sz w:val="22"/>
                <w:szCs w:val="22"/>
              </w:rPr>
              <w:t xml:space="preserve">Provide specialist support to pupils where English is not their first language </w:t>
            </w:r>
          </w:p>
          <w:p w14:paraId="2F3E9B70" w14:textId="77777777" w:rsidR="002E472A" w:rsidRPr="002E472A" w:rsidRDefault="002E472A" w:rsidP="002E472A">
            <w:pPr>
              <w:pStyle w:val="Default"/>
              <w:numPr>
                <w:ilvl w:val="3"/>
                <w:numId w:val="3"/>
              </w:numPr>
              <w:ind w:left="426"/>
              <w:jc w:val="both"/>
              <w:rPr>
                <w:sz w:val="22"/>
                <w:szCs w:val="22"/>
              </w:rPr>
            </w:pPr>
            <w:r w:rsidRPr="002E472A">
              <w:rPr>
                <w:sz w:val="22"/>
                <w:szCs w:val="22"/>
              </w:rPr>
              <w:t xml:space="preserve">Provide specialist support to gifted and talented pupils </w:t>
            </w:r>
          </w:p>
          <w:p w14:paraId="0FDDDF79" w14:textId="77777777" w:rsidR="002E472A" w:rsidRPr="002E472A" w:rsidRDefault="002E472A" w:rsidP="002E472A">
            <w:pPr>
              <w:pStyle w:val="Default"/>
              <w:numPr>
                <w:ilvl w:val="3"/>
                <w:numId w:val="3"/>
              </w:numPr>
              <w:ind w:left="426"/>
              <w:jc w:val="both"/>
              <w:rPr>
                <w:sz w:val="22"/>
                <w:szCs w:val="22"/>
              </w:rPr>
            </w:pPr>
            <w:r w:rsidRPr="002E472A">
              <w:rPr>
                <w:sz w:val="22"/>
                <w:szCs w:val="22"/>
              </w:rPr>
              <w:t xml:space="preserve">Provide specialist support to all pupils in a particular learning area (e.g. ICT, literacy, numeracy, National Curriculum subject). </w:t>
            </w:r>
          </w:p>
          <w:p w14:paraId="4DD2D8E2" w14:textId="77777777" w:rsidR="002E472A" w:rsidRPr="002E472A" w:rsidRDefault="002E472A" w:rsidP="002E472A">
            <w:pPr>
              <w:pStyle w:val="Default"/>
              <w:numPr>
                <w:ilvl w:val="3"/>
                <w:numId w:val="3"/>
              </w:numPr>
              <w:ind w:left="426"/>
              <w:jc w:val="both"/>
              <w:rPr>
                <w:sz w:val="22"/>
                <w:szCs w:val="22"/>
              </w:rPr>
            </w:pPr>
            <w:r w:rsidRPr="002E472A">
              <w:rPr>
                <w:sz w:val="22"/>
                <w:szCs w:val="22"/>
              </w:rPr>
              <w:t xml:space="preserve">Establish and maintain relationships with families, carers and other adults, e.g. speech therapists </w:t>
            </w:r>
          </w:p>
          <w:p w14:paraId="2CD72B39" w14:textId="77777777" w:rsidR="002E472A" w:rsidRPr="002E472A" w:rsidRDefault="002E472A" w:rsidP="002E472A">
            <w:pPr>
              <w:pStyle w:val="Default"/>
              <w:numPr>
                <w:ilvl w:val="3"/>
                <w:numId w:val="3"/>
              </w:numPr>
              <w:ind w:left="426"/>
              <w:jc w:val="both"/>
              <w:rPr>
                <w:sz w:val="22"/>
                <w:szCs w:val="22"/>
              </w:rPr>
            </w:pPr>
            <w:r w:rsidRPr="002E472A">
              <w:rPr>
                <w:sz w:val="22"/>
                <w:szCs w:val="22"/>
              </w:rPr>
              <w:t>Provide short term cover supervision of classes</w:t>
            </w:r>
          </w:p>
          <w:p w14:paraId="55A1EA5F" w14:textId="77777777" w:rsidR="002E472A" w:rsidRPr="002E472A" w:rsidRDefault="002E472A" w:rsidP="002E472A">
            <w:pPr>
              <w:pStyle w:val="Default"/>
              <w:numPr>
                <w:ilvl w:val="3"/>
                <w:numId w:val="3"/>
              </w:numPr>
              <w:ind w:left="426"/>
              <w:jc w:val="both"/>
              <w:rPr>
                <w:sz w:val="22"/>
                <w:szCs w:val="22"/>
              </w:rPr>
            </w:pPr>
            <w:r w:rsidRPr="002E472A">
              <w:rPr>
                <w:sz w:val="22"/>
                <w:szCs w:val="22"/>
              </w:rPr>
              <w:t xml:space="preserve">Be responsible for the preparation, maintenance and control of stocks of materials and resources </w:t>
            </w:r>
          </w:p>
          <w:p w14:paraId="3FA90EFC" w14:textId="77777777" w:rsidR="002E472A" w:rsidRPr="002E472A" w:rsidRDefault="002E472A" w:rsidP="002E472A">
            <w:pPr>
              <w:pStyle w:val="Default"/>
              <w:numPr>
                <w:ilvl w:val="3"/>
                <w:numId w:val="3"/>
              </w:numPr>
              <w:ind w:left="426"/>
              <w:jc w:val="both"/>
              <w:rPr>
                <w:sz w:val="22"/>
                <w:szCs w:val="22"/>
              </w:rPr>
            </w:pPr>
            <w:r w:rsidRPr="002E472A">
              <w:rPr>
                <w:sz w:val="22"/>
                <w:szCs w:val="22"/>
              </w:rPr>
              <w:lastRenderedPageBreak/>
              <w:t xml:space="preserve">Invigilate exams and tests </w:t>
            </w:r>
          </w:p>
          <w:p w14:paraId="53B0B688" w14:textId="77777777" w:rsidR="002E472A" w:rsidRPr="002E472A" w:rsidRDefault="002E472A" w:rsidP="002E472A">
            <w:pPr>
              <w:pStyle w:val="Default"/>
              <w:numPr>
                <w:ilvl w:val="3"/>
                <w:numId w:val="3"/>
              </w:numPr>
              <w:ind w:left="426"/>
              <w:jc w:val="both"/>
              <w:rPr>
                <w:sz w:val="22"/>
                <w:szCs w:val="22"/>
              </w:rPr>
            </w:pPr>
            <w:r w:rsidRPr="002E472A">
              <w:rPr>
                <w:sz w:val="22"/>
                <w:szCs w:val="22"/>
              </w:rPr>
              <w:t xml:space="preserve">Escort and supervise pupils on educational and out of school activities </w:t>
            </w:r>
          </w:p>
          <w:p w14:paraId="3D576935" w14:textId="77777777" w:rsidR="002E472A" w:rsidRPr="002E472A" w:rsidRDefault="002E472A" w:rsidP="002E472A">
            <w:pPr>
              <w:pStyle w:val="Default"/>
              <w:numPr>
                <w:ilvl w:val="3"/>
                <w:numId w:val="3"/>
              </w:numPr>
              <w:ind w:left="426"/>
              <w:jc w:val="both"/>
              <w:rPr>
                <w:sz w:val="22"/>
                <w:szCs w:val="22"/>
              </w:rPr>
            </w:pPr>
            <w:r w:rsidRPr="002E472A">
              <w:rPr>
                <w:sz w:val="22"/>
                <w:szCs w:val="22"/>
              </w:rPr>
              <w:t xml:space="preserve">Guide and support pupils in their personal, emotional and social development </w:t>
            </w:r>
          </w:p>
          <w:p w14:paraId="5D6BDC03" w14:textId="77777777" w:rsidR="002E472A" w:rsidRPr="002E472A" w:rsidRDefault="002E472A" w:rsidP="002E472A">
            <w:pPr>
              <w:pStyle w:val="Default"/>
              <w:numPr>
                <w:ilvl w:val="3"/>
                <w:numId w:val="3"/>
              </w:numPr>
              <w:ind w:left="426"/>
              <w:jc w:val="both"/>
              <w:rPr>
                <w:sz w:val="22"/>
                <w:szCs w:val="22"/>
              </w:rPr>
            </w:pPr>
            <w:r w:rsidRPr="002E472A">
              <w:rPr>
                <w:sz w:val="22"/>
                <w:szCs w:val="22"/>
              </w:rPr>
              <w:t xml:space="preserve">Prepare and present displays </w:t>
            </w:r>
          </w:p>
          <w:p w14:paraId="0DE43D0E" w14:textId="77777777" w:rsidR="002E472A" w:rsidRPr="002E472A" w:rsidRDefault="002E472A" w:rsidP="002E472A">
            <w:pPr>
              <w:pStyle w:val="Default"/>
              <w:numPr>
                <w:ilvl w:val="3"/>
                <w:numId w:val="3"/>
              </w:numPr>
              <w:ind w:left="426"/>
              <w:jc w:val="both"/>
              <w:rPr>
                <w:sz w:val="22"/>
                <w:szCs w:val="22"/>
              </w:rPr>
            </w:pPr>
            <w:r w:rsidRPr="002E472A">
              <w:rPr>
                <w:sz w:val="22"/>
                <w:szCs w:val="22"/>
              </w:rPr>
              <w:t xml:space="preserve">Supervise individuals and groups of pupils throughout the day, including supervision in the classroom, playground and dining areas </w:t>
            </w:r>
          </w:p>
          <w:p w14:paraId="0806ED06" w14:textId="77777777" w:rsidR="002E472A" w:rsidRPr="002E472A" w:rsidRDefault="002E472A" w:rsidP="002E472A">
            <w:pPr>
              <w:pStyle w:val="Default"/>
              <w:numPr>
                <w:ilvl w:val="3"/>
                <w:numId w:val="3"/>
              </w:numPr>
              <w:ind w:left="426"/>
              <w:jc w:val="both"/>
              <w:rPr>
                <w:sz w:val="22"/>
                <w:szCs w:val="22"/>
              </w:rPr>
            </w:pPr>
            <w:r w:rsidRPr="002E472A">
              <w:rPr>
                <w:sz w:val="22"/>
                <w:szCs w:val="22"/>
              </w:rPr>
              <w:t xml:space="preserve">Assist pupils with eating, dressing and hygiene, as required, whilst encouraging independence </w:t>
            </w:r>
          </w:p>
          <w:p w14:paraId="0CBFB5BB" w14:textId="77777777" w:rsidR="002E472A" w:rsidRPr="002E472A" w:rsidRDefault="002E472A" w:rsidP="002E472A">
            <w:pPr>
              <w:pStyle w:val="Default"/>
              <w:numPr>
                <w:ilvl w:val="3"/>
                <w:numId w:val="3"/>
              </w:numPr>
              <w:ind w:left="426"/>
              <w:jc w:val="both"/>
              <w:rPr>
                <w:sz w:val="22"/>
                <w:szCs w:val="22"/>
              </w:rPr>
            </w:pPr>
            <w:r w:rsidRPr="002E472A">
              <w:rPr>
                <w:sz w:val="22"/>
                <w:szCs w:val="22"/>
              </w:rPr>
              <w:t xml:space="preserve">To assist the SENCO and be involved in planning, organising and implementing individual development plans for pupils (such as Individual educational plans), including attendance at, and contribution to, reviews </w:t>
            </w:r>
          </w:p>
          <w:p w14:paraId="31AB8367" w14:textId="77777777" w:rsidR="002E472A" w:rsidRPr="002E472A" w:rsidRDefault="002E472A" w:rsidP="002E472A">
            <w:pPr>
              <w:pStyle w:val="Default"/>
              <w:numPr>
                <w:ilvl w:val="3"/>
                <w:numId w:val="3"/>
              </w:numPr>
              <w:ind w:left="426"/>
              <w:jc w:val="both"/>
              <w:rPr>
                <w:sz w:val="22"/>
                <w:szCs w:val="22"/>
              </w:rPr>
            </w:pPr>
            <w:r w:rsidRPr="002E472A">
              <w:rPr>
                <w:sz w:val="22"/>
                <w:szCs w:val="22"/>
              </w:rPr>
              <w:t xml:space="preserve">Work with pupils not working to the normal timetable. </w:t>
            </w:r>
          </w:p>
          <w:p w14:paraId="1BDCD04D" w14:textId="77777777" w:rsidR="00141502" w:rsidRPr="002E472A" w:rsidRDefault="002E472A" w:rsidP="002E472A">
            <w:pPr>
              <w:pStyle w:val="Default"/>
              <w:numPr>
                <w:ilvl w:val="3"/>
                <w:numId w:val="3"/>
              </w:numPr>
              <w:ind w:left="426"/>
              <w:jc w:val="both"/>
              <w:rPr>
                <w:sz w:val="20"/>
                <w:szCs w:val="20"/>
              </w:rPr>
            </w:pPr>
            <w:r w:rsidRPr="002E472A">
              <w:rPr>
                <w:sz w:val="22"/>
                <w:szCs w:val="22"/>
              </w:rPr>
              <w:t>Be committed to promoting and safeguarding the welfare of young children in line with the school’s safeguarding policies.</w:t>
            </w:r>
          </w:p>
        </w:tc>
      </w:tr>
    </w:tbl>
    <w:p w14:paraId="22793FFC" w14:textId="77777777" w:rsidR="00141502" w:rsidRDefault="001415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A1CF"/>
        </w:rPr>
      </w:pPr>
    </w:p>
    <w:p w14:paraId="209871B4" w14:textId="77777777" w:rsidR="00141502" w:rsidRDefault="00141502">
      <w:pPr>
        <w:shd w:val="clear" w:color="auto" w:fill="FFFFFF"/>
        <w:spacing w:line="240" w:lineRule="auto"/>
        <w:rPr>
          <w:color w:val="00A1CF"/>
        </w:rPr>
      </w:pPr>
    </w:p>
    <w:tbl>
      <w:tblPr>
        <w:tblStyle w:val="a1"/>
        <w:tblW w:w="9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35"/>
        <w:gridCol w:w="2085"/>
        <w:gridCol w:w="1980"/>
      </w:tblGrid>
      <w:tr w:rsidR="00141502" w14:paraId="51079B2F" w14:textId="77777777">
        <w:trPr>
          <w:trHeight w:val="600"/>
        </w:trPr>
        <w:tc>
          <w:tcPr>
            <w:tcW w:w="9900" w:type="dxa"/>
            <w:gridSpan w:val="3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ECC7D" w14:textId="77777777" w:rsidR="00141502" w:rsidRDefault="000538F7">
            <w:pPr>
              <w:widowControl w:val="0"/>
              <w:spacing w:line="240" w:lineRule="auto"/>
              <w:rPr>
                <w:color w:val="00A1CF"/>
              </w:rPr>
            </w:pPr>
            <w:r>
              <w:rPr>
                <w:color w:val="00A1CF"/>
                <w:sz w:val="28"/>
                <w:szCs w:val="28"/>
              </w:rPr>
              <w:t xml:space="preserve">Personal attributes required </w:t>
            </w:r>
            <w:r>
              <w:rPr>
                <w:color w:val="00A1CF"/>
              </w:rPr>
              <w:t>(based on job description):</w:t>
            </w:r>
          </w:p>
        </w:tc>
      </w:tr>
      <w:tr w:rsidR="00141502" w14:paraId="50C1CCD5" w14:textId="77777777">
        <w:trPr>
          <w:trHeight w:val="600"/>
        </w:trPr>
        <w:tc>
          <w:tcPr>
            <w:tcW w:w="583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2C03" w14:textId="77777777" w:rsidR="00141502" w:rsidRDefault="00053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A1CF"/>
                <w:sz w:val="28"/>
                <w:szCs w:val="28"/>
              </w:rPr>
            </w:pPr>
            <w:r>
              <w:rPr>
                <w:color w:val="00A1CF"/>
                <w:sz w:val="28"/>
                <w:szCs w:val="28"/>
              </w:rPr>
              <w:t>Attributes</w:t>
            </w:r>
          </w:p>
        </w:tc>
        <w:tc>
          <w:tcPr>
            <w:tcW w:w="208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A2749" w14:textId="77777777" w:rsidR="00141502" w:rsidRDefault="00053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A1CF"/>
              </w:rPr>
            </w:pPr>
            <w:r>
              <w:rPr>
                <w:color w:val="00A1CF"/>
              </w:rPr>
              <w:t>All attributes are essential, unless indicated below as ‘desirable’</w:t>
            </w:r>
          </w:p>
        </w:tc>
        <w:tc>
          <w:tcPr>
            <w:tcW w:w="1980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FE32" w14:textId="77777777" w:rsidR="00141502" w:rsidRDefault="00053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A1CF"/>
              </w:rPr>
            </w:pPr>
            <w:r>
              <w:rPr>
                <w:color w:val="00A1CF"/>
              </w:rPr>
              <w:t>How measured, e.g. application form (A), interview (I) test (T)</w:t>
            </w:r>
          </w:p>
        </w:tc>
      </w:tr>
      <w:tr w:rsidR="00141502" w14:paraId="26172B62" w14:textId="77777777">
        <w:trPr>
          <w:trHeight w:val="600"/>
        </w:trPr>
        <w:tc>
          <w:tcPr>
            <w:tcW w:w="583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BED35" w14:textId="77777777" w:rsidR="00141502" w:rsidRDefault="00053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A1CF"/>
              </w:rPr>
            </w:pPr>
            <w:r>
              <w:rPr>
                <w:color w:val="00A1CF"/>
              </w:rPr>
              <w:t>Qualifications</w:t>
            </w:r>
          </w:p>
          <w:p w14:paraId="5127DE53" w14:textId="77777777" w:rsidR="00141502" w:rsidRDefault="002E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A1CF"/>
              </w:rPr>
            </w:pPr>
            <w:r w:rsidRPr="00A00C73">
              <w:rPr>
                <w:sz w:val="20"/>
                <w:szCs w:val="20"/>
              </w:rPr>
              <w:t>Meeting the national occupational standards (NOS) in Supporting Teaching and Learning level 3.</w:t>
            </w:r>
          </w:p>
        </w:tc>
        <w:tc>
          <w:tcPr>
            <w:tcW w:w="208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8E85A" w14:textId="77777777" w:rsidR="00141502" w:rsidRDefault="00141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C468222" w14:textId="77777777" w:rsidR="002E472A" w:rsidRDefault="002E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Essential</w:t>
            </w:r>
          </w:p>
        </w:tc>
        <w:tc>
          <w:tcPr>
            <w:tcW w:w="1980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B5075" w14:textId="77777777" w:rsidR="00141502" w:rsidRDefault="00141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F4A727E" w14:textId="77777777" w:rsidR="002E472A" w:rsidRDefault="002E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I</w:t>
            </w:r>
          </w:p>
        </w:tc>
      </w:tr>
      <w:tr w:rsidR="00141502" w14:paraId="6A12CF78" w14:textId="77777777">
        <w:trPr>
          <w:trHeight w:val="600"/>
        </w:trPr>
        <w:tc>
          <w:tcPr>
            <w:tcW w:w="583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81FBF" w14:textId="77777777" w:rsidR="00141502" w:rsidRDefault="00053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A1CF"/>
              </w:rPr>
            </w:pPr>
            <w:r>
              <w:rPr>
                <w:color w:val="00A1CF"/>
              </w:rPr>
              <w:t>Experience</w:t>
            </w:r>
          </w:p>
          <w:p w14:paraId="2116D7BA" w14:textId="77777777" w:rsidR="00141502" w:rsidRDefault="002E472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Previous experience in a similar role</w:t>
            </w:r>
          </w:p>
          <w:p w14:paraId="045EBF49" w14:textId="77777777" w:rsidR="002E472A" w:rsidRDefault="002E472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Experience in delivering and supporting the teaching of phonics</w:t>
            </w:r>
          </w:p>
          <w:p w14:paraId="41DCF649" w14:textId="77777777" w:rsidR="00141502" w:rsidRDefault="00141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A1CF"/>
              </w:rPr>
            </w:pPr>
          </w:p>
        </w:tc>
        <w:tc>
          <w:tcPr>
            <w:tcW w:w="208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13326" w14:textId="77777777" w:rsidR="00141502" w:rsidRDefault="00141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E741078" w14:textId="77777777" w:rsidR="002E472A" w:rsidRDefault="002E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Essential</w:t>
            </w:r>
          </w:p>
          <w:p w14:paraId="25A8B95E" w14:textId="77777777" w:rsidR="002E472A" w:rsidRDefault="002E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Desirable</w:t>
            </w:r>
          </w:p>
        </w:tc>
        <w:tc>
          <w:tcPr>
            <w:tcW w:w="1980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C0298" w14:textId="77777777" w:rsidR="00141502" w:rsidRDefault="00141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5C6AF2" w14:textId="77777777" w:rsidR="002E472A" w:rsidRDefault="002E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I</w:t>
            </w:r>
          </w:p>
          <w:p w14:paraId="4F7F84B4" w14:textId="77777777" w:rsidR="002E472A" w:rsidRDefault="002E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I</w:t>
            </w:r>
          </w:p>
        </w:tc>
      </w:tr>
      <w:tr w:rsidR="00141502" w14:paraId="3F279871" w14:textId="77777777">
        <w:trPr>
          <w:trHeight w:val="600"/>
        </w:trPr>
        <w:tc>
          <w:tcPr>
            <w:tcW w:w="583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E25E1" w14:textId="77777777" w:rsidR="00141502" w:rsidRDefault="00053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A1CF"/>
              </w:rPr>
            </w:pPr>
            <w:r>
              <w:rPr>
                <w:color w:val="00A1CF"/>
              </w:rPr>
              <w:t>Skills, Ability, Knowledge</w:t>
            </w:r>
          </w:p>
          <w:p w14:paraId="29F0092C" w14:textId="77777777" w:rsidR="002E472A" w:rsidRPr="002E472A" w:rsidRDefault="002E472A" w:rsidP="002E47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 w:rsidRPr="002E472A">
              <w:t>Knowledge and compliance with policies and procedures relevant to child protection and health and safety</w:t>
            </w:r>
            <w:r w:rsidRPr="002E472A">
              <w:rPr>
                <w:rFonts w:ascii="Avenir" w:eastAsia="Avenir" w:hAnsi="Avenir" w:cs="Avenir"/>
              </w:rPr>
              <w:t xml:space="preserve"> </w:t>
            </w:r>
          </w:p>
          <w:p w14:paraId="789CAE21" w14:textId="77777777" w:rsidR="002E472A" w:rsidRPr="002E472A" w:rsidRDefault="002E472A" w:rsidP="002E47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 w:rsidRPr="002E472A">
              <w:t>An ability to fulfil all spoken aspects of the role with confidence through the medium of English</w:t>
            </w:r>
          </w:p>
          <w:p w14:paraId="2DD11D54" w14:textId="77777777" w:rsidR="00141502" w:rsidRDefault="00141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A1CF"/>
              </w:rPr>
            </w:pPr>
          </w:p>
        </w:tc>
        <w:tc>
          <w:tcPr>
            <w:tcW w:w="208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EE460" w14:textId="77777777" w:rsidR="00141502" w:rsidRDefault="00141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56C0DF1" w14:textId="77777777" w:rsidR="002E472A" w:rsidRDefault="002E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Essential</w:t>
            </w:r>
          </w:p>
          <w:p w14:paraId="0D5FB2F1" w14:textId="77777777" w:rsidR="002E472A" w:rsidRDefault="002E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B60799B" w14:textId="77777777" w:rsidR="002E472A" w:rsidRDefault="002E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F25EFAC" w14:textId="77777777" w:rsidR="002E472A" w:rsidRDefault="002E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Essential</w:t>
            </w:r>
          </w:p>
        </w:tc>
        <w:tc>
          <w:tcPr>
            <w:tcW w:w="1980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87472" w14:textId="77777777" w:rsidR="00141502" w:rsidRDefault="00141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B4826E3" w14:textId="77777777" w:rsidR="002E472A" w:rsidRDefault="002E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I</w:t>
            </w:r>
          </w:p>
          <w:p w14:paraId="6A089466" w14:textId="77777777" w:rsidR="002E472A" w:rsidRDefault="002E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6320743" w14:textId="77777777" w:rsidR="002E472A" w:rsidRDefault="002E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84D78FF" w14:textId="77777777" w:rsidR="002E472A" w:rsidRDefault="002E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I</w:t>
            </w:r>
          </w:p>
        </w:tc>
      </w:tr>
      <w:tr w:rsidR="00141502" w14:paraId="3B897657" w14:textId="77777777">
        <w:trPr>
          <w:trHeight w:val="600"/>
        </w:trPr>
        <w:tc>
          <w:tcPr>
            <w:tcW w:w="583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FFDAA" w14:textId="77777777" w:rsidR="00141502" w:rsidRPr="002E472A" w:rsidRDefault="00053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A1CF"/>
              </w:rPr>
            </w:pPr>
            <w:r w:rsidRPr="002E472A">
              <w:rPr>
                <w:color w:val="00A1CF"/>
              </w:rPr>
              <w:t>Personal Qualities</w:t>
            </w:r>
          </w:p>
          <w:p w14:paraId="19836210" w14:textId="77777777" w:rsidR="002E472A" w:rsidRPr="002E472A" w:rsidRDefault="002E47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 w:rsidRPr="002E472A">
              <w:t>Good communication skills</w:t>
            </w:r>
          </w:p>
          <w:p w14:paraId="6055CAAA" w14:textId="77777777" w:rsidR="002E472A" w:rsidRPr="002E472A" w:rsidRDefault="002E47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 w:rsidRPr="002E472A">
              <w:t>Caring and friendly nature</w:t>
            </w:r>
          </w:p>
          <w:p w14:paraId="564CC734" w14:textId="77777777" w:rsidR="00141502" w:rsidRPr="002E472A" w:rsidRDefault="000538F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 w:rsidRPr="002E472A">
              <w:rPr>
                <w:rFonts w:eastAsia="Avenir"/>
              </w:rPr>
              <w:t xml:space="preserve">All our colleagues are expected to demonstrate a </w:t>
            </w:r>
            <w:r w:rsidRPr="002E472A">
              <w:rPr>
                <w:rFonts w:eastAsia="Avenir"/>
              </w:rPr>
              <w:lastRenderedPageBreak/>
              <w:t>commitment to</w:t>
            </w:r>
            <w:r w:rsidR="002E472A" w:rsidRPr="002E472A">
              <w:rPr>
                <w:rFonts w:eastAsia="Avenir"/>
              </w:rPr>
              <w:t xml:space="preserve"> safeguarding children,</w:t>
            </w:r>
            <w:r w:rsidRPr="002E472A">
              <w:rPr>
                <w:rFonts w:eastAsia="Avenir"/>
              </w:rPr>
              <w:t xml:space="preserve"> co-operative values and principles, British Values and the Ways of Being Co-op.</w:t>
            </w:r>
          </w:p>
          <w:p w14:paraId="5A8301DC" w14:textId="77777777" w:rsidR="00141502" w:rsidRPr="002E472A" w:rsidRDefault="00141502" w:rsidP="002E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2085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B4B4E" w14:textId="77777777" w:rsidR="00141502" w:rsidRPr="002E472A" w:rsidRDefault="00141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3B4EF3D" w14:textId="77777777" w:rsidR="002E472A" w:rsidRPr="002E472A" w:rsidRDefault="002E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E472A">
              <w:t>Essential</w:t>
            </w:r>
          </w:p>
          <w:p w14:paraId="5F4AD365" w14:textId="77777777" w:rsidR="002E472A" w:rsidRPr="002E472A" w:rsidRDefault="002E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E472A">
              <w:t>Essential</w:t>
            </w:r>
          </w:p>
          <w:p w14:paraId="549CBA88" w14:textId="77777777" w:rsidR="002E472A" w:rsidRPr="002E472A" w:rsidRDefault="002E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E472A">
              <w:t>Essential</w:t>
            </w:r>
          </w:p>
        </w:tc>
        <w:tc>
          <w:tcPr>
            <w:tcW w:w="1980" w:type="dxa"/>
            <w:tcBorders>
              <w:top w:val="single" w:sz="8" w:space="0" w:color="00A1CF"/>
              <w:left w:val="single" w:sz="8" w:space="0" w:color="00A1CF"/>
              <w:bottom w:val="single" w:sz="8" w:space="0" w:color="00A1CF"/>
              <w:right w:val="single" w:sz="8" w:space="0" w:color="00A1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CE261" w14:textId="77777777" w:rsidR="00141502" w:rsidRPr="002E472A" w:rsidRDefault="00141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2755716" w14:textId="77777777" w:rsidR="002E472A" w:rsidRPr="002E472A" w:rsidRDefault="002E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E472A">
              <w:t>A I</w:t>
            </w:r>
          </w:p>
          <w:p w14:paraId="7A9ADB81" w14:textId="77777777" w:rsidR="002E472A" w:rsidRPr="002E472A" w:rsidRDefault="002E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E472A">
              <w:t>A I</w:t>
            </w:r>
          </w:p>
          <w:p w14:paraId="21E3CF03" w14:textId="77777777" w:rsidR="002E472A" w:rsidRPr="002E472A" w:rsidRDefault="002E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E472A">
              <w:t>A I</w:t>
            </w:r>
          </w:p>
        </w:tc>
      </w:tr>
    </w:tbl>
    <w:p w14:paraId="238DAFB0" w14:textId="77777777" w:rsidR="00141502" w:rsidRDefault="00141502">
      <w:pPr>
        <w:widowControl w:val="0"/>
        <w:spacing w:line="240" w:lineRule="auto"/>
        <w:ind w:left="-709" w:right="-805"/>
      </w:pPr>
      <w:bookmarkStart w:id="0" w:name="_gjdgxs" w:colFirst="0" w:colLast="0"/>
      <w:bookmarkEnd w:id="0"/>
    </w:p>
    <w:p w14:paraId="0D99C2BD" w14:textId="77777777" w:rsidR="00141502" w:rsidRPr="002E472A" w:rsidRDefault="002E472A" w:rsidP="002E472A">
      <w:pPr>
        <w:widowControl w:val="0"/>
        <w:spacing w:line="240" w:lineRule="auto"/>
        <w:jc w:val="both"/>
        <w:rPr>
          <w:rFonts w:eastAsia="Avenir"/>
        </w:rPr>
      </w:pPr>
      <w:bookmarkStart w:id="1" w:name="_ur0ndn7hrbcx" w:colFirst="0" w:colLast="0"/>
      <w:bookmarkEnd w:id="1"/>
      <w:r w:rsidRPr="002E472A">
        <w:rPr>
          <w:rFonts w:eastAsia="Avenir"/>
        </w:rPr>
        <w:t>This post is subject to an enhanced DBS check.  We value variety and individual differences, and aim to create a culture, environment and practices at all levels which encompass acceptance, respect and inclusion. All our colleagues are expected to demonstrate a commitment to co-operative values and principles, and the Ways of being Co-op.</w:t>
      </w:r>
    </w:p>
    <w:sectPr w:rsidR="00141502" w:rsidRPr="002E472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90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2094" w14:textId="77777777" w:rsidR="00EA7B98" w:rsidRDefault="00EA7B98">
      <w:pPr>
        <w:spacing w:line="240" w:lineRule="auto"/>
      </w:pPr>
      <w:r>
        <w:separator/>
      </w:r>
    </w:p>
  </w:endnote>
  <w:endnote w:type="continuationSeparator" w:id="0">
    <w:p w14:paraId="1F900179" w14:textId="77777777" w:rsidR="00EA7B98" w:rsidRDefault="00EA7B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2004" w14:textId="77777777" w:rsidR="00141502" w:rsidRDefault="000538F7">
    <w:pPr>
      <w:jc w:val="right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2E472A">
      <w:rPr>
        <w:b/>
        <w:noProof/>
      </w:rPr>
      <w:t>1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7A91" w14:textId="77777777" w:rsidR="00141502" w:rsidRDefault="001415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5490" w14:textId="77777777" w:rsidR="00EA7B98" w:rsidRDefault="00EA7B98">
      <w:pPr>
        <w:spacing w:line="240" w:lineRule="auto"/>
      </w:pPr>
      <w:r>
        <w:separator/>
      </w:r>
    </w:p>
  </w:footnote>
  <w:footnote w:type="continuationSeparator" w:id="0">
    <w:p w14:paraId="5A0A1CA2" w14:textId="77777777" w:rsidR="00EA7B98" w:rsidRDefault="00EA7B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FB86D" w14:textId="77777777" w:rsidR="00141502" w:rsidRDefault="000538F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9A90450" wp14:editId="74175B62">
          <wp:simplePos x="0" y="0"/>
          <wp:positionH relativeFrom="column">
            <wp:posOffset>-828671</wp:posOffset>
          </wp:positionH>
          <wp:positionV relativeFrom="paragraph">
            <wp:posOffset>-66672</wp:posOffset>
          </wp:positionV>
          <wp:extent cx="7835642" cy="1252538"/>
          <wp:effectExtent l="0" t="0" r="0" b="0"/>
          <wp:wrapTopAndBottom distT="114300" distB="114300"/>
          <wp:docPr id="1" name="image1.jpg" descr="header backgroun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eader background.jpg"/>
                  <pic:cNvPicPr preferRelativeResize="0"/>
                </pic:nvPicPr>
                <pic:blipFill>
                  <a:blip r:embed="rId1"/>
                  <a:srcRect b="88694"/>
                  <a:stretch>
                    <a:fillRect/>
                  </a:stretch>
                </pic:blipFill>
                <pic:spPr>
                  <a:xfrm>
                    <a:off x="0" y="0"/>
                    <a:ext cx="7835642" cy="1252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BB05" w14:textId="77777777" w:rsidR="00141502" w:rsidRDefault="001415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174"/>
    <w:multiLevelType w:val="multilevel"/>
    <w:tmpl w:val="338AA9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0675E9"/>
    <w:multiLevelType w:val="hybridMultilevel"/>
    <w:tmpl w:val="B3206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36A190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86DC7"/>
    <w:multiLevelType w:val="multilevel"/>
    <w:tmpl w:val="6C7AF9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02"/>
    <w:rsid w:val="000538F7"/>
    <w:rsid w:val="00141502"/>
    <w:rsid w:val="002E472A"/>
    <w:rsid w:val="00C342F7"/>
    <w:rsid w:val="00C64092"/>
    <w:rsid w:val="00EA7B98"/>
    <w:rsid w:val="00E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6E757"/>
  <w15:docId w15:val="{DF5287B8-07C4-47F9-A4C2-CF70CA31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BodyA">
    <w:name w:val="Body A"/>
    <w:rsid w:val="002E472A"/>
    <w:pPr>
      <w:spacing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customStyle="1" w:styleId="Default">
    <w:name w:val="Default"/>
    <w:rsid w:val="002E472A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cosborne</dc:creator>
  <cp:lastModifiedBy>Mrs C Osborne</cp:lastModifiedBy>
  <cp:revision>2</cp:revision>
  <dcterms:created xsi:type="dcterms:W3CDTF">2025-06-23T12:50:00Z</dcterms:created>
  <dcterms:modified xsi:type="dcterms:W3CDTF">2025-06-23T12:50:00Z</dcterms:modified>
</cp:coreProperties>
</file>